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71" w:rsidRPr="004B5566" w:rsidRDefault="00495299" w:rsidP="00C04971">
      <w:pPr>
        <w:ind w:left="-993"/>
        <w:jc w:val="center"/>
        <w:rPr>
          <w:rFonts w:ascii="Times New Roman" w:hAnsi="Times New Roman" w:cs="Times New Roman"/>
          <w:b/>
          <w:color w:val="1F497D" w:themeColor="text2"/>
          <w:sz w:val="28"/>
          <w:szCs w:val="28"/>
        </w:rPr>
      </w:pPr>
      <w:r w:rsidRPr="004B5566">
        <w:rPr>
          <w:rFonts w:ascii="Times New Roman" w:hAnsi="Times New Roman" w:cs="Times New Roman"/>
          <w:b/>
          <w:color w:val="1F497D" w:themeColor="text2"/>
          <w:sz w:val="28"/>
          <w:szCs w:val="28"/>
        </w:rPr>
        <w:t xml:space="preserve">Административный регламент </w:t>
      </w:r>
      <w:r w:rsidR="004B5566" w:rsidRPr="004B5566">
        <w:rPr>
          <w:rFonts w:ascii="Times New Roman" w:hAnsi="Times New Roman" w:cs="Times New Roman"/>
          <w:b/>
          <w:color w:val="1F497D" w:themeColor="text2"/>
          <w:sz w:val="28"/>
          <w:szCs w:val="28"/>
        </w:rPr>
        <w:t xml:space="preserve">                                                                         </w:t>
      </w:r>
      <w:r w:rsidRPr="004B5566">
        <w:rPr>
          <w:rFonts w:ascii="Times New Roman" w:hAnsi="Times New Roman" w:cs="Times New Roman"/>
          <w:b/>
          <w:color w:val="1F497D" w:themeColor="text2"/>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C04971" w:rsidRPr="00C04971" w:rsidRDefault="00495299" w:rsidP="00C04971">
      <w:pPr>
        <w:pStyle w:val="a3"/>
        <w:numPr>
          <w:ilvl w:val="0"/>
          <w:numId w:val="1"/>
        </w:numPr>
        <w:jc w:val="center"/>
        <w:rPr>
          <w:rFonts w:ascii="Times New Roman" w:hAnsi="Times New Roman" w:cs="Times New Roman"/>
          <w:b/>
          <w:sz w:val="28"/>
          <w:szCs w:val="28"/>
        </w:rPr>
      </w:pPr>
      <w:r w:rsidRPr="00C04971">
        <w:rPr>
          <w:rFonts w:ascii="Times New Roman" w:hAnsi="Times New Roman" w:cs="Times New Roman"/>
          <w:b/>
          <w:sz w:val="28"/>
          <w:szCs w:val="28"/>
        </w:rPr>
        <w:t>Общие положения</w:t>
      </w:r>
    </w:p>
    <w:p w:rsidR="003A5B6D" w:rsidRDefault="00495299" w:rsidP="00C04971">
      <w:pPr>
        <w:ind w:left="-993"/>
        <w:jc w:val="center"/>
        <w:rPr>
          <w:rFonts w:ascii="Times New Roman" w:hAnsi="Times New Roman" w:cs="Times New Roman"/>
          <w:b/>
          <w:sz w:val="28"/>
          <w:szCs w:val="28"/>
        </w:rPr>
      </w:pPr>
      <w:r w:rsidRPr="00C04971">
        <w:rPr>
          <w:rFonts w:ascii="Times New Roman" w:hAnsi="Times New Roman" w:cs="Times New Roman"/>
          <w:b/>
          <w:sz w:val="28"/>
          <w:szCs w:val="28"/>
        </w:rPr>
        <w:t>Предмет регулирования регламента</w:t>
      </w:r>
    </w:p>
    <w:p w:rsidR="00C04971" w:rsidRPr="00C04971" w:rsidRDefault="00C04971" w:rsidP="00C04971">
      <w:pPr>
        <w:pStyle w:val="a3"/>
        <w:numPr>
          <w:ilvl w:val="0"/>
          <w:numId w:val="3"/>
        </w:numPr>
        <w:jc w:val="both"/>
        <w:rPr>
          <w:rFonts w:ascii="Times New Roman" w:hAnsi="Times New Roman" w:cs="Times New Roman"/>
          <w:sz w:val="28"/>
          <w:szCs w:val="28"/>
        </w:rPr>
      </w:pPr>
      <w:r w:rsidRPr="00C04971">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предоставлении информации о порядке предоставления жилищно-коммунальных услуг населению.</w:t>
      </w:r>
    </w:p>
    <w:p w:rsidR="00C04971" w:rsidRDefault="00C04971" w:rsidP="00C04971">
      <w:pPr>
        <w:ind w:left="-851"/>
        <w:jc w:val="center"/>
        <w:rPr>
          <w:rFonts w:ascii="Times New Roman" w:hAnsi="Times New Roman" w:cs="Times New Roman"/>
          <w:b/>
          <w:sz w:val="28"/>
          <w:szCs w:val="28"/>
        </w:rPr>
      </w:pPr>
      <w:r w:rsidRPr="00C04971">
        <w:rPr>
          <w:rFonts w:ascii="Times New Roman" w:hAnsi="Times New Roman" w:cs="Times New Roman"/>
          <w:b/>
          <w:sz w:val="28"/>
          <w:szCs w:val="28"/>
        </w:rPr>
        <w:t>Круг заявителей</w:t>
      </w:r>
    </w:p>
    <w:p w:rsidR="00C04971" w:rsidRPr="00C04971" w:rsidRDefault="00C04971" w:rsidP="00C04971">
      <w:pPr>
        <w:pStyle w:val="a3"/>
        <w:numPr>
          <w:ilvl w:val="0"/>
          <w:numId w:val="3"/>
        </w:numPr>
        <w:jc w:val="both"/>
        <w:rPr>
          <w:rFonts w:ascii="Times New Roman" w:hAnsi="Times New Roman" w:cs="Times New Roman"/>
          <w:sz w:val="28"/>
          <w:szCs w:val="28"/>
        </w:rPr>
      </w:pPr>
      <w:r w:rsidRPr="00C04971">
        <w:rPr>
          <w:rFonts w:ascii="Times New Roman" w:hAnsi="Times New Roman" w:cs="Times New Roman"/>
          <w:sz w:val="28"/>
          <w:szCs w:val="28"/>
        </w:rPr>
        <w:t xml:space="preserve">Заявителями на получение муниципальной услуги являются потребители </w:t>
      </w:r>
      <w:proofErr w:type="spellStart"/>
      <w:proofErr w:type="gramStart"/>
      <w:r w:rsidRPr="00C04971">
        <w:rPr>
          <w:rFonts w:ascii="Times New Roman" w:hAnsi="Times New Roman" w:cs="Times New Roman"/>
          <w:sz w:val="28"/>
          <w:szCs w:val="28"/>
        </w:rPr>
        <w:t>жилищно</w:t>
      </w:r>
      <w:proofErr w:type="spellEnd"/>
      <w:r w:rsidRPr="00C04971">
        <w:rPr>
          <w:rFonts w:ascii="Times New Roman" w:hAnsi="Times New Roman" w:cs="Times New Roman"/>
          <w:sz w:val="28"/>
          <w:szCs w:val="28"/>
        </w:rPr>
        <w:t>- коммунальных</w:t>
      </w:r>
      <w:proofErr w:type="gramEnd"/>
      <w:r w:rsidRPr="00C04971">
        <w:rPr>
          <w:rFonts w:ascii="Times New Roman" w:hAnsi="Times New Roman" w:cs="Times New Roman"/>
          <w:sz w:val="28"/>
          <w:szCs w:val="28"/>
        </w:rPr>
        <w:t xml:space="preserve"> услуг: физические или юридические лица. </w:t>
      </w:r>
    </w:p>
    <w:p w:rsidR="00C04971" w:rsidRDefault="00C04971" w:rsidP="00C04971">
      <w:pPr>
        <w:ind w:left="-851"/>
        <w:jc w:val="both"/>
        <w:rPr>
          <w:rFonts w:ascii="Times New Roman" w:hAnsi="Times New Roman" w:cs="Times New Roman"/>
          <w:sz w:val="28"/>
          <w:szCs w:val="28"/>
        </w:rPr>
      </w:pPr>
      <w:r w:rsidRPr="00C04971">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04971" w:rsidRDefault="00C04971" w:rsidP="00C04971">
      <w:pPr>
        <w:ind w:left="-851"/>
        <w:jc w:val="center"/>
        <w:rPr>
          <w:rFonts w:ascii="Times New Roman" w:hAnsi="Times New Roman" w:cs="Times New Roman"/>
          <w:b/>
          <w:sz w:val="28"/>
          <w:szCs w:val="28"/>
        </w:rPr>
      </w:pPr>
      <w:r w:rsidRPr="00C04971">
        <w:rPr>
          <w:rFonts w:ascii="Times New Roman" w:hAnsi="Times New Roman" w:cs="Times New Roman"/>
          <w:b/>
          <w:sz w:val="28"/>
          <w:szCs w:val="28"/>
        </w:rPr>
        <w:t>Требования к порядку информирования о предоставлении муниципальной услуги</w:t>
      </w:r>
    </w:p>
    <w:p w:rsidR="00C04971" w:rsidRPr="00C04971" w:rsidRDefault="00C04971" w:rsidP="00C04971">
      <w:pPr>
        <w:pStyle w:val="a3"/>
        <w:numPr>
          <w:ilvl w:val="0"/>
          <w:numId w:val="3"/>
        </w:numPr>
        <w:jc w:val="both"/>
        <w:rPr>
          <w:rFonts w:ascii="Times New Roman" w:hAnsi="Times New Roman" w:cs="Times New Roman"/>
          <w:sz w:val="28"/>
          <w:szCs w:val="28"/>
        </w:rPr>
      </w:pPr>
      <w:r w:rsidRPr="00C04971">
        <w:rPr>
          <w:rFonts w:ascii="Times New Roman" w:hAnsi="Times New Roman" w:cs="Times New Roman"/>
          <w:sz w:val="28"/>
          <w:szCs w:val="28"/>
        </w:rPr>
        <w:t>Наименование органа местного самоуправления:</w:t>
      </w:r>
      <w:r w:rsidR="008709F2" w:rsidRPr="008709F2">
        <w:rPr>
          <w:rFonts w:ascii="Times New Roman" w:hAnsi="Times New Roman" w:cs="Times New Roman"/>
          <w:sz w:val="28"/>
          <w:szCs w:val="28"/>
        </w:rPr>
        <w:t xml:space="preserve"> </w:t>
      </w:r>
      <w:r w:rsidR="008709F2">
        <w:rPr>
          <w:rFonts w:ascii="Times New Roman" w:hAnsi="Times New Roman" w:cs="Times New Roman"/>
          <w:sz w:val="28"/>
          <w:szCs w:val="28"/>
        </w:rPr>
        <w:t>Администрация муниципального образования Караванный сельсовет Оренбургского района Оренбургской области</w:t>
      </w:r>
    </w:p>
    <w:p w:rsidR="00C04971" w:rsidRDefault="00C04971" w:rsidP="00C04971">
      <w:pPr>
        <w:ind w:left="-851"/>
        <w:jc w:val="both"/>
        <w:rPr>
          <w:rFonts w:ascii="Times New Roman" w:hAnsi="Times New Roman" w:cs="Times New Roman"/>
          <w:sz w:val="28"/>
          <w:szCs w:val="28"/>
        </w:rPr>
      </w:pPr>
      <w:proofErr w:type="gramStart"/>
      <w:r w:rsidRPr="00C04971">
        <w:rPr>
          <w:rFonts w:ascii="Times New Roman" w:hAnsi="Times New Roman" w:cs="Times New Roman"/>
          <w:sz w:val="28"/>
          <w:szCs w:val="28"/>
        </w:rPr>
        <w:t xml:space="preserve">Почтовый адрес: </w:t>
      </w:r>
      <w:r w:rsidR="008709F2">
        <w:rPr>
          <w:rFonts w:ascii="Times New Roman" w:hAnsi="Times New Roman" w:cs="Times New Roman"/>
          <w:sz w:val="28"/>
          <w:szCs w:val="28"/>
        </w:rPr>
        <w:t>460527, Оренбургская область, Оренбургский район, п. Караванный, ул. Советская, д. 10</w:t>
      </w:r>
      <w:r w:rsidRPr="00C04971">
        <w:rPr>
          <w:rFonts w:ascii="Times New Roman" w:hAnsi="Times New Roman" w:cs="Times New Roman"/>
          <w:sz w:val="28"/>
          <w:szCs w:val="28"/>
        </w:rPr>
        <w:t>.</w:t>
      </w:r>
      <w:proofErr w:type="gramEnd"/>
    </w:p>
    <w:p w:rsidR="00C04971" w:rsidRDefault="00C04971" w:rsidP="00C04971">
      <w:pPr>
        <w:ind w:left="-851"/>
        <w:jc w:val="both"/>
        <w:rPr>
          <w:rFonts w:ascii="Times New Roman" w:hAnsi="Times New Roman" w:cs="Times New Roman"/>
          <w:sz w:val="28"/>
          <w:szCs w:val="28"/>
        </w:rPr>
      </w:pPr>
      <w:r w:rsidRPr="00C04971">
        <w:rPr>
          <w:rFonts w:ascii="Times New Roman" w:hAnsi="Times New Roman" w:cs="Times New Roman"/>
          <w:sz w:val="28"/>
          <w:szCs w:val="28"/>
        </w:rPr>
        <w:t>Адрес электронной почты органа местного самоуправления:</w:t>
      </w:r>
      <w:r w:rsidR="008709F2">
        <w:rPr>
          <w:rFonts w:ascii="Times New Roman" w:hAnsi="Times New Roman" w:cs="Times New Roman"/>
          <w:sz w:val="28"/>
          <w:szCs w:val="28"/>
        </w:rPr>
        <w:t xml:space="preserve"> </w:t>
      </w:r>
      <w:r w:rsidR="008709F2">
        <w:rPr>
          <w:rFonts w:ascii="Times New Roman" w:hAnsi="Times New Roman" w:cs="Times New Roman"/>
          <w:sz w:val="28"/>
          <w:szCs w:val="28"/>
          <w:lang w:val="en-US"/>
        </w:rPr>
        <w:t>kar</w:t>
      </w:r>
      <w:r w:rsidR="008709F2" w:rsidRPr="0044312C">
        <w:rPr>
          <w:rFonts w:ascii="Times New Roman" w:hAnsi="Times New Roman" w:cs="Times New Roman"/>
          <w:sz w:val="28"/>
          <w:szCs w:val="28"/>
        </w:rPr>
        <w:t>.</w:t>
      </w:r>
      <w:r w:rsidR="008709F2">
        <w:rPr>
          <w:rFonts w:ascii="Times New Roman" w:hAnsi="Times New Roman" w:cs="Times New Roman"/>
          <w:sz w:val="28"/>
          <w:szCs w:val="28"/>
          <w:lang w:val="en-US"/>
        </w:rPr>
        <w:t>selsovet</w:t>
      </w:r>
      <w:r w:rsidR="008709F2" w:rsidRPr="0044312C">
        <w:rPr>
          <w:rFonts w:ascii="Times New Roman" w:hAnsi="Times New Roman" w:cs="Times New Roman"/>
          <w:sz w:val="28"/>
          <w:szCs w:val="28"/>
        </w:rPr>
        <w:t>@</w:t>
      </w:r>
      <w:proofErr w:type="spellStart"/>
      <w:r w:rsidR="008709F2">
        <w:rPr>
          <w:rFonts w:ascii="Times New Roman" w:hAnsi="Times New Roman" w:cs="Times New Roman"/>
          <w:sz w:val="28"/>
          <w:szCs w:val="28"/>
          <w:lang w:val="en-US"/>
        </w:rPr>
        <w:t>yandex</w:t>
      </w:r>
      <w:proofErr w:type="spellEnd"/>
      <w:r w:rsidR="008709F2" w:rsidRPr="0044312C">
        <w:rPr>
          <w:rFonts w:ascii="Times New Roman" w:hAnsi="Times New Roman" w:cs="Times New Roman"/>
          <w:sz w:val="28"/>
          <w:szCs w:val="28"/>
        </w:rPr>
        <w:t>.</w:t>
      </w:r>
      <w:proofErr w:type="spellStart"/>
      <w:r w:rsidR="008709F2">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C04971" w:rsidRDefault="00C04971" w:rsidP="00C04971">
      <w:pPr>
        <w:ind w:left="-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органа местного самоуправления: </w:t>
      </w:r>
      <w:proofErr w:type="spellStart"/>
      <w:r w:rsidR="008709F2" w:rsidRPr="0044312C">
        <w:rPr>
          <w:rFonts w:ascii="Times New Roman" w:hAnsi="Times New Roman" w:cs="Times New Roman"/>
          <w:color w:val="1F497D" w:themeColor="text2"/>
          <w:sz w:val="28"/>
          <w:szCs w:val="28"/>
        </w:rPr>
        <w:t>караванныйсельсовет.рф</w:t>
      </w:r>
      <w:proofErr w:type="spellEnd"/>
      <w:r w:rsidR="008709F2" w:rsidRPr="0044312C">
        <w:rPr>
          <w:rFonts w:ascii="Times New Roman" w:hAnsi="Times New Roman" w:cs="Times New Roman"/>
          <w:color w:val="1F497D" w:themeColor="text2"/>
          <w:sz w:val="28"/>
          <w:szCs w:val="28"/>
        </w:rPr>
        <w:t>.</w:t>
      </w:r>
    </w:p>
    <w:p w:rsidR="00C04971" w:rsidRDefault="00C04971" w:rsidP="00C04971">
      <w:pPr>
        <w:ind w:left="-851"/>
        <w:jc w:val="both"/>
        <w:rPr>
          <w:rFonts w:ascii="Times New Roman" w:hAnsi="Times New Roman" w:cs="Times New Roman"/>
          <w:sz w:val="28"/>
          <w:szCs w:val="28"/>
        </w:rPr>
      </w:pPr>
      <w:r w:rsidRPr="00C04971">
        <w:rPr>
          <w:rFonts w:ascii="Times New Roman" w:hAnsi="Times New Roman" w:cs="Times New Roman"/>
          <w:sz w:val="28"/>
          <w:szCs w:val="28"/>
        </w:rPr>
        <w:t>График работы органа местного самоуправления:</w:t>
      </w:r>
    </w:p>
    <w:p w:rsidR="00C04971" w:rsidRDefault="00C04971" w:rsidP="00C04971">
      <w:pPr>
        <w:ind w:left="-851"/>
        <w:jc w:val="both"/>
        <w:rPr>
          <w:rFonts w:ascii="Times New Roman" w:hAnsi="Times New Roman" w:cs="Times New Roman"/>
          <w:sz w:val="28"/>
          <w:szCs w:val="28"/>
        </w:rPr>
      </w:pPr>
      <w:r w:rsidRPr="00C04971">
        <w:rPr>
          <w:rFonts w:ascii="Times New Roman" w:hAnsi="Times New Roman" w:cs="Times New Roman"/>
          <w:sz w:val="28"/>
          <w:szCs w:val="28"/>
        </w:rPr>
        <w:t>понедельник -</w:t>
      </w:r>
      <w:r w:rsidR="008709F2">
        <w:rPr>
          <w:rFonts w:ascii="Times New Roman" w:hAnsi="Times New Roman" w:cs="Times New Roman"/>
          <w:sz w:val="28"/>
          <w:szCs w:val="28"/>
        </w:rPr>
        <w:t xml:space="preserve"> пятница</w:t>
      </w:r>
      <w:r w:rsidRPr="00C04971">
        <w:rPr>
          <w:rFonts w:ascii="Times New Roman" w:hAnsi="Times New Roman" w:cs="Times New Roman"/>
          <w:sz w:val="28"/>
          <w:szCs w:val="28"/>
        </w:rPr>
        <w:t>:</w:t>
      </w:r>
      <w:r>
        <w:rPr>
          <w:rFonts w:ascii="Times New Roman" w:hAnsi="Times New Roman" w:cs="Times New Roman"/>
          <w:sz w:val="28"/>
          <w:szCs w:val="28"/>
        </w:rPr>
        <w:t xml:space="preserve"> </w:t>
      </w:r>
      <w:r w:rsidR="008709F2">
        <w:rPr>
          <w:rFonts w:ascii="Times New Roman" w:hAnsi="Times New Roman" w:cs="Times New Roman"/>
          <w:sz w:val="28"/>
          <w:szCs w:val="28"/>
        </w:rPr>
        <w:t>с 9-00 до 18-00.</w:t>
      </w:r>
    </w:p>
    <w:p w:rsidR="00C04971" w:rsidRDefault="00C04971" w:rsidP="00C04971">
      <w:pPr>
        <w:ind w:left="-851"/>
        <w:jc w:val="both"/>
        <w:rPr>
          <w:rFonts w:ascii="Times New Roman" w:hAnsi="Times New Roman" w:cs="Times New Roman"/>
          <w:sz w:val="28"/>
          <w:szCs w:val="28"/>
        </w:rPr>
      </w:pPr>
      <w:r w:rsidRPr="00C04971">
        <w:rPr>
          <w:rFonts w:ascii="Times New Roman" w:hAnsi="Times New Roman" w:cs="Times New Roman"/>
          <w:sz w:val="28"/>
          <w:szCs w:val="28"/>
        </w:rPr>
        <w:lastRenderedPageBreak/>
        <w:t>обеденный перерыв:</w:t>
      </w:r>
      <w:r>
        <w:rPr>
          <w:rFonts w:ascii="Times New Roman" w:hAnsi="Times New Roman" w:cs="Times New Roman"/>
          <w:sz w:val="28"/>
          <w:szCs w:val="28"/>
        </w:rPr>
        <w:t xml:space="preserve"> </w:t>
      </w:r>
      <w:r w:rsidR="008709F2">
        <w:rPr>
          <w:rFonts w:ascii="Times New Roman" w:hAnsi="Times New Roman" w:cs="Times New Roman"/>
          <w:sz w:val="28"/>
          <w:szCs w:val="28"/>
        </w:rPr>
        <w:t>с 13-00 до 14-00.</w:t>
      </w:r>
    </w:p>
    <w:p w:rsidR="00C04971" w:rsidRDefault="00C04971" w:rsidP="00C04971">
      <w:pPr>
        <w:ind w:left="-851"/>
        <w:jc w:val="both"/>
        <w:rPr>
          <w:rFonts w:ascii="Times New Roman" w:hAnsi="Times New Roman" w:cs="Times New Roman"/>
          <w:sz w:val="28"/>
          <w:szCs w:val="28"/>
        </w:rPr>
      </w:pPr>
      <w:r w:rsidRPr="00C04971">
        <w:rPr>
          <w:rFonts w:ascii="Times New Roman" w:hAnsi="Times New Roman" w:cs="Times New Roman"/>
          <w:sz w:val="28"/>
          <w:szCs w:val="28"/>
        </w:rPr>
        <w:t>суббота - воскресенье: выходные дни</w:t>
      </w:r>
    </w:p>
    <w:p w:rsidR="00C04971" w:rsidRPr="00C04971" w:rsidRDefault="00C04971" w:rsidP="00C04971">
      <w:pPr>
        <w:pStyle w:val="a3"/>
        <w:numPr>
          <w:ilvl w:val="0"/>
          <w:numId w:val="3"/>
        </w:numPr>
        <w:jc w:val="both"/>
        <w:rPr>
          <w:rFonts w:ascii="Times New Roman" w:hAnsi="Times New Roman" w:cs="Times New Roman"/>
          <w:sz w:val="28"/>
          <w:szCs w:val="28"/>
        </w:rPr>
      </w:pPr>
      <w:r w:rsidRPr="00C04971">
        <w:rPr>
          <w:rFonts w:ascii="Times New Roman" w:hAnsi="Times New Roman" w:cs="Times New Roman"/>
          <w:sz w:val="28"/>
          <w:szCs w:val="28"/>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008709F2" w:rsidRPr="0044312C">
        <w:rPr>
          <w:rFonts w:ascii="Times New Roman" w:hAnsi="Times New Roman" w:cs="Times New Roman"/>
          <w:color w:val="1F497D" w:themeColor="text2"/>
          <w:sz w:val="28"/>
          <w:szCs w:val="28"/>
        </w:rPr>
        <w:t>караванныйсельсовет.рф</w:t>
      </w:r>
      <w:proofErr w:type="spellEnd"/>
      <w:r w:rsidR="008709F2" w:rsidRPr="0044312C">
        <w:rPr>
          <w:rFonts w:ascii="Times New Roman" w:hAnsi="Times New Roman" w:cs="Times New Roman"/>
          <w:color w:val="1F497D" w:themeColor="text2"/>
          <w:sz w:val="28"/>
          <w:szCs w:val="28"/>
        </w:rPr>
        <w:t>.</w:t>
      </w:r>
      <w:r w:rsidRPr="00C04971">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C04971" w:rsidRPr="00C04971" w:rsidRDefault="00C04971" w:rsidP="00C04971">
      <w:pPr>
        <w:pStyle w:val="a3"/>
        <w:numPr>
          <w:ilvl w:val="0"/>
          <w:numId w:val="3"/>
        </w:numPr>
        <w:jc w:val="both"/>
        <w:rPr>
          <w:rFonts w:ascii="Times New Roman" w:hAnsi="Times New Roman" w:cs="Times New Roman"/>
          <w:sz w:val="28"/>
          <w:szCs w:val="28"/>
        </w:rPr>
      </w:pPr>
      <w:r w:rsidRPr="00C04971">
        <w:rPr>
          <w:rFonts w:ascii="Times New Roman" w:hAnsi="Times New Roman" w:cs="Times New Roman"/>
          <w:sz w:val="28"/>
          <w:szCs w:val="28"/>
        </w:rPr>
        <w:t>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04971" w:rsidRDefault="00DB0524" w:rsidP="00C04971">
      <w:pPr>
        <w:pStyle w:val="a3"/>
        <w:numPr>
          <w:ilvl w:val="0"/>
          <w:numId w:val="3"/>
        </w:numPr>
        <w:jc w:val="both"/>
        <w:rPr>
          <w:rFonts w:ascii="Times New Roman" w:hAnsi="Times New Roman" w:cs="Times New Roman"/>
          <w:sz w:val="28"/>
          <w:szCs w:val="28"/>
        </w:rPr>
      </w:pPr>
      <w:proofErr w:type="gramStart"/>
      <w:r w:rsidRPr="00DB0524">
        <w:rPr>
          <w:rFonts w:ascii="Times New Roman" w:hAnsi="Times New Roman" w:cs="Times New Roman"/>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w:t>
      </w:r>
      <w:r w:rsidR="008709F2">
        <w:rPr>
          <w:rFonts w:ascii="Times New Roman" w:hAnsi="Times New Roman" w:cs="Times New Roman"/>
          <w:sz w:val="28"/>
          <w:szCs w:val="28"/>
        </w:rPr>
        <w:t>Администрации муниципального образования Караванный  сельсовет Оренбургского района Оренбургской области</w:t>
      </w:r>
      <w:r>
        <w:rPr>
          <w:rFonts w:ascii="Times New Roman" w:hAnsi="Times New Roman" w:cs="Times New Roman"/>
          <w:sz w:val="28"/>
          <w:szCs w:val="28"/>
        </w:rPr>
        <w:t>.</w:t>
      </w:r>
      <w:proofErr w:type="gramEnd"/>
    </w:p>
    <w:p w:rsidR="00DB0524" w:rsidRDefault="00DB0524" w:rsidP="00C04971">
      <w:pPr>
        <w:pStyle w:val="a3"/>
        <w:numPr>
          <w:ilvl w:val="0"/>
          <w:numId w:val="3"/>
        </w:numPr>
        <w:jc w:val="both"/>
        <w:rPr>
          <w:rFonts w:ascii="Times New Roman" w:hAnsi="Times New Roman" w:cs="Times New Roman"/>
          <w:sz w:val="28"/>
          <w:szCs w:val="28"/>
        </w:rPr>
      </w:pPr>
      <w:r w:rsidRPr="00DB0524">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w:t>
      </w:r>
      <w:r>
        <w:rPr>
          <w:rFonts w:ascii="Times New Roman" w:hAnsi="Times New Roman" w:cs="Times New Roman"/>
          <w:sz w:val="28"/>
          <w:szCs w:val="28"/>
        </w:rPr>
        <w:t xml:space="preserve"> и ______________________________________________</w:t>
      </w:r>
    </w:p>
    <w:p w:rsidR="00DB0524" w:rsidRDefault="00DB0524" w:rsidP="00DB0524">
      <w:pPr>
        <w:pStyle w:val="a3"/>
        <w:ind w:left="-49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709F2" w:rsidRDefault="00DB0524" w:rsidP="00DB0524">
      <w:pPr>
        <w:pStyle w:val="a3"/>
        <w:numPr>
          <w:ilvl w:val="0"/>
          <w:numId w:val="3"/>
        </w:numPr>
        <w:jc w:val="both"/>
        <w:rPr>
          <w:rFonts w:ascii="Times New Roman" w:hAnsi="Times New Roman" w:cs="Times New Roman"/>
          <w:sz w:val="28"/>
          <w:szCs w:val="28"/>
        </w:rPr>
      </w:pPr>
      <w:r w:rsidRPr="00DB0524">
        <w:rPr>
          <w:rFonts w:ascii="Times New Roman" w:hAnsi="Times New Roman" w:cs="Times New Roman"/>
          <w:sz w:val="28"/>
          <w:szCs w:val="28"/>
        </w:rPr>
        <w:t xml:space="preserve">Информация о муниципальной услуге, размещаемая на информационных стендах органа местного самоуправления, содержит следующие сведения: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Pr>
          <w:rFonts w:ascii="Times New Roman" w:hAnsi="Times New Roman" w:cs="Times New Roman"/>
          <w:sz w:val="28"/>
          <w:szCs w:val="28"/>
        </w:rPr>
        <w:t>1)</w:t>
      </w:r>
      <w:r w:rsidRPr="00DB0524">
        <w:rPr>
          <w:rFonts w:ascii="Times New Roman" w:hAnsi="Times New Roman" w:cs="Times New Roman"/>
          <w:sz w:val="28"/>
          <w:szCs w:val="28"/>
        </w:rPr>
        <w:t xml:space="preserve">место нахождения, график (режим) работы, номера телефонов, адреса электронной почты;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Pr>
          <w:rFonts w:ascii="Times New Roman" w:hAnsi="Times New Roman" w:cs="Times New Roman"/>
          <w:sz w:val="28"/>
          <w:szCs w:val="28"/>
        </w:rPr>
        <w:t>2)</w:t>
      </w:r>
      <w:r w:rsidRPr="00DB0524">
        <w:rPr>
          <w:rFonts w:ascii="Times New Roman" w:hAnsi="Times New Roman" w:cs="Times New Roman"/>
          <w:sz w:val="28"/>
          <w:szCs w:val="28"/>
        </w:rPr>
        <w:t xml:space="preserve">блок-схема предоставления муниципальной услуги;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Pr>
          <w:rFonts w:ascii="Times New Roman" w:hAnsi="Times New Roman" w:cs="Times New Roman"/>
          <w:sz w:val="28"/>
          <w:szCs w:val="28"/>
        </w:rPr>
        <w:t>3)</w:t>
      </w:r>
      <w:r w:rsidRPr="00DB0524">
        <w:rPr>
          <w:rFonts w:ascii="Times New Roman" w:hAnsi="Times New Roman" w:cs="Times New Roman"/>
          <w:sz w:val="28"/>
          <w:szCs w:val="28"/>
        </w:rPr>
        <w:t xml:space="preserve">категория получателей муниципальной услуги;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Pr>
          <w:rFonts w:ascii="Times New Roman" w:hAnsi="Times New Roman" w:cs="Times New Roman"/>
          <w:sz w:val="28"/>
          <w:szCs w:val="28"/>
        </w:rPr>
        <w:t>4)</w:t>
      </w:r>
      <w:r w:rsidRPr="00DB0524">
        <w:rPr>
          <w:rFonts w:ascii="Times New Roman" w:hAnsi="Times New Roman" w:cs="Times New Roman"/>
          <w:sz w:val="28"/>
          <w:szCs w:val="28"/>
        </w:rPr>
        <w:t xml:space="preserve">перечень документов, необходимых для получения муниципальной услуги;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Pr>
          <w:rFonts w:ascii="Times New Roman" w:hAnsi="Times New Roman" w:cs="Times New Roman"/>
          <w:sz w:val="28"/>
          <w:szCs w:val="28"/>
        </w:rPr>
        <w:t>5)</w:t>
      </w:r>
      <w:r w:rsidRPr="00DB0524">
        <w:rPr>
          <w:rFonts w:ascii="Times New Roman" w:hAnsi="Times New Roman" w:cs="Times New Roman"/>
          <w:sz w:val="28"/>
          <w:szCs w:val="28"/>
        </w:rPr>
        <w:t xml:space="preserve">образец заявления для предоставления муниципальной услуги;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sidRPr="00DB0524">
        <w:rPr>
          <w:rFonts w:ascii="Times New Roman" w:hAnsi="Times New Roman" w:cs="Times New Roman"/>
          <w:sz w:val="28"/>
          <w:szCs w:val="28"/>
        </w:rPr>
        <w:t xml:space="preserve">6) основания отказа в приёме документов для предоставления муниципальной услуги;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Pr>
          <w:rFonts w:ascii="Times New Roman" w:hAnsi="Times New Roman" w:cs="Times New Roman"/>
          <w:sz w:val="28"/>
          <w:szCs w:val="28"/>
        </w:rPr>
        <w:t>7)</w:t>
      </w:r>
      <w:r w:rsidRPr="00DB0524">
        <w:rPr>
          <w:rFonts w:ascii="Times New Roman" w:hAnsi="Times New Roman" w:cs="Times New Roman"/>
          <w:sz w:val="28"/>
          <w:szCs w:val="28"/>
        </w:rPr>
        <w:t xml:space="preserve">основания отказа в предоставлении муниципальной услуги. </w:t>
      </w:r>
      <w:r>
        <w:rPr>
          <w:rFonts w:ascii="Times New Roman" w:hAnsi="Times New Roman" w:cs="Times New Roman"/>
          <w:sz w:val="28"/>
          <w:szCs w:val="28"/>
        </w:rPr>
        <w:t xml:space="preserve">                                      </w:t>
      </w:r>
    </w:p>
    <w:p w:rsidR="008709F2" w:rsidRDefault="00DB0524" w:rsidP="008709F2">
      <w:pPr>
        <w:pStyle w:val="a3"/>
        <w:ind w:left="-491"/>
        <w:jc w:val="both"/>
        <w:rPr>
          <w:rFonts w:ascii="Times New Roman" w:hAnsi="Times New Roman" w:cs="Times New Roman"/>
          <w:sz w:val="28"/>
          <w:szCs w:val="28"/>
        </w:rPr>
      </w:pPr>
      <w:r w:rsidRPr="00DB0524">
        <w:rPr>
          <w:rFonts w:ascii="Times New Roman" w:hAnsi="Times New Roman" w:cs="Times New Roman"/>
          <w:sz w:val="28"/>
          <w:szCs w:val="28"/>
        </w:rPr>
        <w:lastRenderedPageBreak/>
        <w:t xml:space="preserve">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DB0524">
        <w:rPr>
          <w:rFonts w:ascii="Times New Roman" w:hAnsi="Times New Roman" w:cs="Times New Roman"/>
          <w:sz w:val="28"/>
          <w:szCs w:val="28"/>
        </w:rPr>
        <w:t>www.gosuslugi.ru</w:t>
      </w:r>
      <w:proofErr w:type="spellEnd"/>
      <w:r w:rsidRPr="00DB0524">
        <w:rPr>
          <w:rFonts w:ascii="Times New Roman" w:hAnsi="Times New Roman" w:cs="Times New Roman"/>
          <w:sz w:val="28"/>
          <w:szCs w:val="28"/>
        </w:rPr>
        <w:t xml:space="preserve"> (далее – Портал). </w:t>
      </w:r>
      <w:r>
        <w:rPr>
          <w:rFonts w:ascii="Times New Roman" w:hAnsi="Times New Roman" w:cs="Times New Roman"/>
          <w:sz w:val="28"/>
          <w:szCs w:val="28"/>
        </w:rPr>
        <w:t xml:space="preserve">                                                                                                                    </w:t>
      </w:r>
    </w:p>
    <w:p w:rsidR="00DB0524" w:rsidRDefault="00DB0524" w:rsidP="008709F2">
      <w:pPr>
        <w:pStyle w:val="a3"/>
        <w:ind w:left="-491"/>
        <w:jc w:val="both"/>
        <w:rPr>
          <w:rFonts w:ascii="Times New Roman" w:hAnsi="Times New Roman" w:cs="Times New Roman"/>
          <w:sz w:val="28"/>
          <w:szCs w:val="28"/>
        </w:rPr>
      </w:pPr>
      <w:r w:rsidRPr="00DB0524">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гражданина по интересующему вопросу.</w:t>
      </w:r>
    </w:p>
    <w:p w:rsidR="00DB0524" w:rsidRPr="00DB0524" w:rsidRDefault="00DB0524" w:rsidP="00DB0524">
      <w:pPr>
        <w:pStyle w:val="a3"/>
        <w:numPr>
          <w:ilvl w:val="0"/>
          <w:numId w:val="1"/>
        </w:numPr>
        <w:jc w:val="center"/>
        <w:rPr>
          <w:rFonts w:ascii="Times New Roman" w:hAnsi="Times New Roman" w:cs="Times New Roman"/>
          <w:b/>
          <w:sz w:val="28"/>
          <w:szCs w:val="28"/>
        </w:rPr>
      </w:pPr>
      <w:r w:rsidRPr="00DB0524">
        <w:rPr>
          <w:rFonts w:ascii="Times New Roman" w:hAnsi="Times New Roman" w:cs="Times New Roman"/>
          <w:b/>
          <w:sz w:val="28"/>
          <w:szCs w:val="28"/>
        </w:rPr>
        <w:t>Стандарт предоставления муниципальной услуги</w:t>
      </w:r>
    </w:p>
    <w:p w:rsidR="00DB0524" w:rsidRDefault="00DB0524" w:rsidP="00DB0524">
      <w:pPr>
        <w:ind w:left="-993"/>
        <w:jc w:val="center"/>
        <w:rPr>
          <w:rFonts w:ascii="Times New Roman" w:hAnsi="Times New Roman" w:cs="Times New Roman"/>
          <w:b/>
          <w:sz w:val="28"/>
          <w:szCs w:val="28"/>
        </w:rPr>
      </w:pPr>
      <w:r w:rsidRPr="00DB0524">
        <w:rPr>
          <w:rFonts w:ascii="Times New Roman" w:hAnsi="Times New Roman" w:cs="Times New Roman"/>
          <w:b/>
          <w:sz w:val="28"/>
          <w:szCs w:val="28"/>
        </w:rPr>
        <w:t>Наименование муниципальной услуги</w:t>
      </w:r>
    </w:p>
    <w:p w:rsidR="00DB0524" w:rsidRPr="00DB0524" w:rsidRDefault="00DB0524" w:rsidP="00DB0524">
      <w:pPr>
        <w:ind w:left="-993"/>
        <w:jc w:val="both"/>
        <w:rPr>
          <w:rFonts w:ascii="Times New Roman" w:hAnsi="Times New Roman" w:cs="Times New Roman"/>
          <w:sz w:val="28"/>
          <w:szCs w:val="28"/>
        </w:rPr>
      </w:pPr>
      <w:r w:rsidRPr="00DB0524">
        <w:rPr>
          <w:rFonts w:ascii="Times New Roman" w:hAnsi="Times New Roman" w:cs="Times New Roman"/>
          <w:sz w:val="28"/>
          <w:szCs w:val="28"/>
        </w:rPr>
        <w:t xml:space="preserve">10. Наименование муниципальной услуги: «Предоставление информации о порядке предоставления жилищно-коммунальных услуг населению». </w:t>
      </w:r>
    </w:p>
    <w:p w:rsidR="00DB0524" w:rsidRDefault="00DB0524" w:rsidP="00DB0524">
      <w:pPr>
        <w:ind w:left="-993"/>
        <w:jc w:val="both"/>
        <w:rPr>
          <w:rFonts w:ascii="Times New Roman" w:hAnsi="Times New Roman" w:cs="Times New Roman"/>
          <w:sz w:val="28"/>
          <w:szCs w:val="28"/>
        </w:rPr>
      </w:pPr>
      <w:r w:rsidRPr="00DB0524">
        <w:rPr>
          <w:rFonts w:ascii="Times New Roman" w:hAnsi="Times New Roman" w:cs="Times New Roman"/>
          <w:sz w:val="28"/>
          <w:szCs w:val="28"/>
        </w:rPr>
        <w:t>11. Муниципальная услуга носит заявительный порядок обращения.</w:t>
      </w:r>
    </w:p>
    <w:p w:rsidR="00DB0524" w:rsidRDefault="00DB0524" w:rsidP="00DB0524">
      <w:pPr>
        <w:ind w:left="-993"/>
        <w:jc w:val="center"/>
        <w:rPr>
          <w:rFonts w:ascii="Times New Roman" w:hAnsi="Times New Roman" w:cs="Times New Roman"/>
          <w:b/>
          <w:sz w:val="28"/>
          <w:szCs w:val="28"/>
        </w:rPr>
      </w:pPr>
      <w:r w:rsidRPr="00DB0524">
        <w:rPr>
          <w:rFonts w:ascii="Times New Roman" w:hAnsi="Times New Roman" w:cs="Times New Roman"/>
          <w:b/>
          <w:sz w:val="28"/>
          <w:szCs w:val="28"/>
        </w:rPr>
        <w:t>Наименование органа, предоставляющего муниципальную услугу</w:t>
      </w:r>
    </w:p>
    <w:p w:rsidR="00DB0524" w:rsidRDefault="00DB0524" w:rsidP="00DB0524">
      <w:pPr>
        <w:ind w:left="-993"/>
        <w:jc w:val="both"/>
        <w:rPr>
          <w:rFonts w:ascii="Times New Roman" w:hAnsi="Times New Roman" w:cs="Times New Roman"/>
          <w:sz w:val="20"/>
          <w:szCs w:val="20"/>
        </w:rPr>
      </w:pPr>
      <w:r w:rsidRPr="00DB0524">
        <w:rPr>
          <w:rFonts w:ascii="Times New Roman" w:hAnsi="Times New Roman" w:cs="Times New Roman"/>
          <w:sz w:val="28"/>
          <w:szCs w:val="28"/>
        </w:rPr>
        <w:t>12. Муниципальная услуга «Предоставление информации о порядке предоставления жилищно</w:t>
      </w:r>
      <w:r w:rsidR="003C6414">
        <w:rPr>
          <w:rFonts w:ascii="Times New Roman" w:hAnsi="Times New Roman" w:cs="Times New Roman"/>
          <w:sz w:val="28"/>
          <w:szCs w:val="28"/>
        </w:rPr>
        <w:t>-</w:t>
      </w:r>
      <w:r w:rsidRPr="00DB0524">
        <w:rPr>
          <w:rFonts w:ascii="Times New Roman" w:hAnsi="Times New Roman" w:cs="Times New Roman"/>
          <w:sz w:val="28"/>
          <w:szCs w:val="28"/>
        </w:rPr>
        <w:t>коммунальных услуг населению» предоставляется органом местного самоуправления</w:t>
      </w:r>
      <w:r>
        <w:rPr>
          <w:rFonts w:ascii="Times New Roman" w:hAnsi="Times New Roman" w:cs="Times New Roman"/>
          <w:sz w:val="28"/>
          <w:szCs w:val="28"/>
        </w:rPr>
        <w:t xml:space="preserve"> ___________________________________________________________</w:t>
      </w:r>
      <w:r w:rsidR="003C6414">
        <w:rPr>
          <w:rFonts w:ascii="Times New Roman" w:hAnsi="Times New Roman" w:cs="Times New Roman"/>
          <w:sz w:val="28"/>
          <w:szCs w:val="28"/>
        </w:rPr>
        <w:t xml:space="preserve">                                                              </w:t>
      </w:r>
      <w:r w:rsidR="003C6414" w:rsidRPr="003C6414">
        <w:rPr>
          <w:rFonts w:ascii="Times New Roman" w:hAnsi="Times New Roman" w:cs="Times New Roman"/>
          <w:sz w:val="20"/>
          <w:szCs w:val="20"/>
        </w:rPr>
        <w:t>(далее – орган местного самоуправления)</w:t>
      </w:r>
    </w:p>
    <w:p w:rsidR="003C6414" w:rsidRDefault="003C6414" w:rsidP="00DB0524">
      <w:pPr>
        <w:ind w:left="-993"/>
        <w:jc w:val="both"/>
        <w:rPr>
          <w:rFonts w:ascii="Times New Roman" w:hAnsi="Times New Roman" w:cs="Times New Roman"/>
          <w:sz w:val="28"/>
          <w:szCs w:val="28"/>
        </w:rPr>
      </w:pPr>
      <w:r w:rsidRPr="003C6414">
        <w:rPr>
          <w:rFonts w:ascii="Times New Roman" w:hAnsi="Times New Roman" w:cs="Times New Roman"/>
          <w:sz w:val="28"/>
          <w:szCs w:val="28"/>
        </w:rPr>
        <w:t>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C6414" w:rsidRDefault="003C6414" w:rsidP="00DB0524">
      <w:pPr>
        <w:ind w:left="-99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C6414" w:rsidRDefault="003C6414" w:rsidP="00DB0524">
      <w:pPr>
        <w:ind w:left="-993"/>
        <w:jc w:val="both"/>
        <w:rPr>
          <w:rFonts w:ascii="Times New Roman" w:hAnsi="Times New Roman" w:cs="Times New Roman"/>
          <w:sz w:val="28"/>
          <w:szCs w:val="28"/>
        </w:rPr>
      </w:pPr>
      <w:r w:rsidRPr="003C6414">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w:t>
      </w:r>
      <w:r>
        <w:rPr>
          <w:rFonts w:ascii="Times New Roman" w:hAnsi="Times New Roman" w:cs="Times New Roman"/>
          <w:sz w:val="28"/>
          <w:szCs w:val="28"/>
        </w:rPr>
        <w:t xml:space="preserve"> органа местного самоуправления.</w:t>
      </w:r>
    </w:p>
    <w:p w:rsidR="003C6414" w:rsidRPr="003C6414" w:rsidRDefault="003C6414" w:rsidP="00DB0524">
      <w:pPr>
        <w:ind w:left="-993"/>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 </w:t>
      </w:r>
      <w:r w:rsidRPr="003C6414">
        <w:rPr>
          <w:rFonts w:ascii="Times New Roman" w:hAnsi="Times New Roman" w:cs="Times New Roman"/>
          <w:sz w:val="20"/>
          <w:szCs w:val="20"/>
        </w:rPr>
        <w:t>(наименование структурного подразделения)</w:t>
      </w:r>
    </w:p>
    <w:p w:rsidR="003C6414" w:rsidRDefault="003C6414" w:rsidP="00DB0524">
      <w:pPr>
        <w:ind w:left="-993"/>
        <w:jc w:val="both"/>
      </w:pPr>
      <w:r w:rsidRPr="003C6414">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t>.</w:t>
      </w:r>
    </w:p>
    <w:p w:rsidR="003C6414" w:rsidRDefault="003C6414" w:rsidP="003C6414">
      <w:pPr>
        <w:ind w:left="-993"/>
        <w:jc w:val="center"/>
        <w:rPr>
          <w:rFonts w:ascii="Times New Roman" w:hAnsi="Times New Roman" w:cs="Times New Roman"/>
          <w:b/>
          <w:sz w:val="28"/>
          <w:szCs w:val="28"/>
        </w:rPr>
      </w:pPr>
      <w:r w:rsidRPr="003C6414">
        <w:rPr>
          <w:rFonts w:ascii="Times New Roman" w:hAnsi="Times New Roman" w:cs="Times New Roman"/>
          <w:b/>
          <w:sz w:val="28"/>
          <w:szCs w:val="28"/>
        </w:rPr>
        <w:t>Результат предоставления муниципальной услуги</w:t>
      </w:r>
    </w:p>
    <w:p w:rsidR="003C6414" w:rsidRDefault="003C6414" w:rsidP="003C6414">
      <w:pPr>
        <w:ind w:left="-993"/>
        <w:jc w:val="both"/>
        <w:rPr>
          <w:rFonts w:ascii="Times New Roman" w:hAnsi="Times New Roman" w:cs="Times New Roman"/>
          <w:sz w:val="28"/>
          <w:szCs w:val="28"/>
        </w:rPr>
      </w:pPr>
      <w:r w:rsidRPr="003C6414">
        <w:rPr>
          <w:rFonts w:ascii="Times New Roman" w:hAnsi="Times New Roman" w:cs="Times New Roman"/>
          <w:sz w:val="28"/>
          <w:szCs w:val="28"/>
        </w:rPr>
        <w:lastRenderedPageBreak/>
        <w:t xml:space="preserve">16.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w:t>
      </w:r>
    </w:p>
    <w:p w:rsidR="003C6414" w:rsidRDefault="003C6414" w:rsidP="003C6414">
      <w:pPr>
        <w:ind w:left="-993"/>
        <w:jc w:val="both"/>
        <w:rPr>
          <w:rFonts w:ascii="Times New Roman" w:hAnsi="Times New Roman" w:cs="Times New Roman"/>
          <w:sz w:val="28"/>
          <w:szCs w:val="28"/>
        </w:rPr>
      </w:pPr>
      <w:r w:rsidRPr="003C6414">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w:t>
      </w:r>
    </w:p>
    <w:p w:rsidR="003C6414" w:rsidRPr="003C6414" w:rsidRDefault="003C6414" w:rsidP="003C6414">
      <w:pPr>
        <w:pStyle w:val="a3"/>
        <w:numPr>
          <w:ilvl w:val="0"/>
          <w:numId w:val="4"/>
        </w:numPr>
        <w:jc w:val="both"/>
        <w:rPr>
          <w:rFonts w:ascii="Times New Roman" w:hAnsi="Times New Roman" w:cs="Times New Roman"/>
          <w:sz w:val="28"/>
          <w:szCs w:val="28"/>
        </w:rPr>
      </w:pPr>
      <w:r w:rsidRPr="003C6414">
        <w:rPr>
          <w:rFonts w:ascii="Times New Roman" w:hAnsi="Times New Roman" w:cs="Times New Roman"/>
          <w:sz w:val="28"/>
          <w:szCs w:val="28"/>
        </w:rPr>
        <w:t xml:space="preserve">В случае подачи заявления в электронной форме через Портал: </w:t>
      </w:r>
    </w:p>
    <w:p w:rsidR="003C6414" w:rsidRDefault="003C6414" w:rsidP="003C6414">
      <w:pPr>
        <w:pStyle w:val="a3"/>
        <w:ind w:left="-633"/>
        <w:jc w:val="both"/>
        <w:rPr>
          <w:rFonts w:ascii="Times New Roman" w:hAnsi="Times New Roman" w:cs="Times New Roman"/>
          <w:sz w:val="28"/>
          <w:szCs w:val="28"/>
        </w:rPr>
      </w:pPr>
      <w:r w:rsidRPr="003C6414">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3C6414" w:rsidRPr="003C6414" w:rsidRDefault="003C6414" w:rsidP="003C6414">
      <w:pPr>
        <w:pStyle w:val="a3"/>
        <w:ind w:left="-633"/>
        <w:jc w:val="both"/>
        <w:rPr>
          <w:rFonts w:ascii="Times New Roman" w:hAnsi="Times New Roman" w:cs="Times New Roman"/>
          <w:sz w:val="28"/>
          <w:szCs w:val="28"/>
        </w:rPr>
      </w:pPr>
      <w:r w:rsidRPr="003C6414">
        <w:rPr>
          <w:rFonts w:ascii="Times New Roman" w:hAnsi="Times New Roman" w:cs="Times New Roman"/>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3C6414" w:rsidRDefault="003C6414" w:rsidP="003C6414">
      <w:pPr>
        <w:ind w:left="-993"/>
        <w:jc w:val="both"/>
        <w:rPr>
          <w:rFonts w:ascii="Times New Roman" w:hAnsi="Times New Roman" w:cs="Times New Roman"/>
          <w:sz w:val="28"/>
          <w:szCs w:val="28"/>
        </w:rPr>
      </w:pPr>
      <w:r w:rsidRPr="003C6414">
        <w:rPr>
          <w:rFonts w:ascii="Times New Roman" w:hAnsi="Times New Roman" w:cs="Times New Roman"/>
          <w:sz w:val="28"/>
          <w:szCs w:val="28"/>
        </w:rPr>
        <w:t xml:space="preserve">4) В случае подачи заявления через МФЦ (при наличии Соглашения):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в МФЦ, направленного органом (организацией), подтверждающего содержание электронного документа. </w:t>
      </w:r>
    </w:p>
    <w:p w:rsidR="003C6414" w:rsidRDefault="003C6414" w:rsidP="003C6414">
      <w:pPr>
        <w:ind w:left="-993"/>
        <w:jc w:val="both"/>
        <w:rPr>
          <w:rFonts w:ascii="Times New Roman" w:hAnsi="Times New Roman" w:cs="Times New Roman"/>
          <w:sz w:val="28"/>
          <w:szCs w:val="28"/>
        </w:rPr>
      </w:pPr>
      <w:r w:rsidRPr="003C6414">
        <w:rPr>
          <w:rFonts w:ascii="Times New Roman" w:hAnsi="Times New Roman" w:cs="Times New Roman"/>
          <w:sz w:val="28"/>
          <w:szCs w:val="28"/>
        </w:rPr>
        <w:t xml:space="preserve">3) В случае подачи заявления лично в орган (организацию): </w:t>
      </w:r>
    </w:p>
    <w:p w:rsidR="003C6414" w:rsidRDefault="003C6414" w:rsidP="003C6414">
      <w:pPr>
        <w:ind w:left="-993"/>
        <w:jc w:val="both"/>
        <w:rPr>
          <w:rFonts w:ascii="Times New Roman" w:hAnsi="Times New Roman" w:cs="Times New Roman"/>
          <w:sz w:val="28"/>
          <w:szCs w:val="28"/>
        </w:rPr>
      </w:pPr>
      <w:r w:rsidRPr="003C6414">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3C6414" w:rsidRDefault="003C6414" w:rsidP="003C6414">
      <w:pPr>
        <w:ind w:left="-993"/>
        <w:jc w:val="both"/>
        <w:rPr>
          <w:rFonts w:ascii="Times New Roman" w:hAnsi="Times New Roman" w:cs="Times New Roman"/>
          <w:sz w:val="28"/>
          <w:szCs w:val="28"/>
        </w:rPr>
      </w:pPr>
      <w:r w:rsidRPr="003C6414">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3C6414" w:rsidRPr="003C6414" w:rsidRDefault="003C6414" w:rsidP="003C6414">
      <w:pPr>
        <w:ind w:left="-993"/>
        <w:jc w:val="center"/>
        <w:rPr>
          <w:rFonts w:ascii="Times New Roman" w:hAnsi="Times New Roman" w:cs="Times New Roman"/>
          <w:b/>
          <w:sz w:val="28"/>
          <w:szCs w:val="28"/>
        </w:rPr>
      </w:pPr>
      <w:r w:rsidRPr="003C6414">
        <w:rPr>
          <w:rFonts w:ascii="Times New Roman" w:hAnsi="Times New Roman" w:cs="Times New Roman"/>
          <w:b/>
          <w:sz w:val="28"/>
          <w:szCs w:val="28"/>
        </w:rPr>
        <w:t>Срок предоставления муниципальной услуги</w:t>
      </w:r>
    </w:p>
    <w:p w:rsidR="00C04971" w:rsidRDefault="003C6414" w:rsidP="00C04971">
      <w:pPr>
        <w:ind w:left="-851"/>
        <w:jc w:val="both"/>
        <w:rPr>
          <w:rFonts w:ascii="Times New Roman" w:hAnsi="Times New Roman" w:cs="Times New Roman"/>
          <w:sz w:val="28"/>
          <w:szCs w:val="28"/>
        </w:rPr>
      </w:pPr>
      <w:r w:rsidRPr="003C6414">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3C6414" w:rsidRDefault="003C6414" w:rsidP="003C6414">
      <w:pPr>
        <w:ind w:left="-851"/>
        <w:jc w:val="center"/>
        <w:rPr>
          <w:rFonts w:ascii="Times New Roman" w:hAnsi="Times New Roman" w:cs="Times New Roman"/>
          <w:b/>
          <w:sz w:val="28"/>
          <w:szCs w:val="28"/>
        </w:rPr>
      </w:pPr>
      <w:r w:rsidRPr="003C6414">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C6414" w:rsidRPr="003C6414"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3C6414" w:rsidRPr="003C6414"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 1) Конституцией Российской Федерации («Российская газета», 25.12.1993, № 237); </w:t>
      </w:r>
    </w:p>
    <w:p w:rsidR="003C6414" w:rsidRPr="003C6414"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2) Жилищным кодексом Российской </w:t>
      </w:r>
      <w:r>
        <w:rPr>
          <w:rFonts w:ascii="Times New Roman" w:hAnsi="Times New Roman" w:cs="Times New Roman"/>
          <w:sz w:val="28"/>
          <w:szCs w:val="28"/>
        </w:rPr>
        <w:t>Федерации («Российская газета»,12.01.2005, №</w:t>
      </w:r>
      <w:r w:rsidRPr="003C6414">
        <w:rPr>
          <w:rFonts w:ascii="Times New Roman" w:hAnsi="Times New Roman" w:cs="Times New Roman"/>
          <w:sz w:val="28"/>
          <w:szCs w:val="28"/>
        </w:rPr>
        <w:t xml:space="preserve">1) </w:t>
      </w:r>
    </w:p>
    <w:p w:rsidR="003C6414"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lastRenderedPageBreak/>
        <w:t>3) Федеральным законом «О введении в действие Жилищного кодекса Российской Федерации» («Российская газета», 12.01.2005, № 1)</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4) Федеральным законом от 06.10.2003 №131-ФЗ «Об общих принципах организации местного самоуправления в Российской Федерации» («Российская газета», 08.10.2003, № 202);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5) Федеральным законом от 27.07.2010 № 210-ФЗ «Об организации предоставления государственных и муниципальных услуг» («Российская газета», 30.07.2010, № 168);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6) Федеральным законом от 27.07.2006 № 152-ФЗ «О персональных данных» («Российская газета», 29.07.2006, № 165);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7) Федеральным законом от 30.12.2004 № 210-ФЗ «Об основах регулирования тарифов организаций коммунального комплекса» («Российская газета», 31.12.2004 № 292);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8)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13.02.2009, № 25);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9) Федеральным законом от 27.07.2010 № 190-ФЗ «О теплоснабжении» («Российская газета», 30.07.2010 № 168);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10) Федеральным законом от 07.12.2011 № 416-ФЗ «О водоснабжении и водоотведении» («Российская газета», 10.12.2011 № 278с);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11) Федеральным законом от 24.06.1998 № 89-ФЗ «Об отходах производства и потребления» («Российская газета», 30.06.1998 № 121); </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12)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DC27AB" w:rsidRDefault="003C6414" w:rsidP="003C6414">
      <w:pPr>
        <w:ind w:left="-851"/>
        <w:jc w:val="both"/>
        <w:rPr>
          <w:rFonts w:ascii="Times New Roman" w:hAnsi="Times New Roman" w:cs="Times New Roman"/>
          <w:sz w:val="28"/>
          <w:szCs w:val="28"/>
        </w:rPr>
      </w:pPr>
      <w:r w:rsidRPr="003C6414">
        <w:rPr>
          <w:rFonts w:ascii="Times New Roman" w:hAnsi="Times New Roman" w:cs="Times New Roman"/>
          <w:sz w:val="28"/>
          <w:szCs w:val="28"/>
        </w:rPr>
        <w:t xml:space="preserve"> 13) Постановлением Правительства Российской Федерации от 21.07.2008 № 549 «О порядке поставки газа для обеспечения коммунально-бытовых нужд граждан» («Российская газета», 01.08.2008 № 163); </w:t>
      </w:r>
    </w:p>
    <w:p w:rsidR="003C6414" w:rsidRDefault="003C6414" w:rsidP="003C6414">
      <w:pPr>
        <w:ind w:left="-851"/>
        <w:jc w:val="both"/>
        <w:rPr>
          <w:rFonts w:ascii="Times New Roman" w:hAnsi="Times New Roman" w:cs="Times New Roman"/>
          <w:sz w:val="28"/>
          <w:szCs w:val="28"/>
        </w:rPr>
      </w:pPr>
      <w:proofErr w:type="gramStart"/>
      <w:r w:rsidRPr="003C6414">
        <w:rPr>
          <w:rFonts w:ascii="Times New Roman" w:hAnsi="Times New Roman" w:cs="Times New Roman"/>
          <w:sz w:val="28"/>
          <w:szCs w:val="28"/>
        </w:rPr>
        <w:t xml:space="preserve">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w:t>
      </w:r>
      <w:r w:rsidRPr="003C6414">
        <w:rPr>
          <w:rFonts w:ascii="Times New Roman" w:hAnsi="Times New Roman" w:cs="Times New Roman"/>
          <w:sz w:val="28"/>
          <w:szCs w:val="28"/>
        </w:rPr>
        <w:lastRenderedPageBreak/>
        <w:t>перерывами, прерывающими установленную продолжительность» («Российская газета», 22.01.2006 № 184);</w:t>
      </w:r>
      <w:proofErr w:type="gramEnd"/>
    </w:p>
    <w:p w:rsidR="00DC27AB" w:rsidRDefault="00DC27AB" w:rsidP="003C6414">
      <w:pPr>
        <w:ind w:left="-851"/>
        <w:jc w:val="both"/>
        <w:rPr>
          <w:rFonts w:ascii="Times New Roman" w:hAnsi="Times New Roman" w:cs="Times New Roman"/>
          <w:sz w:val="28"/>
          <w:szCs w:val="28"/>
        </w:rPr>
      </w:pPr>
      <w:r w:rsidRPr="00DC27AB">
        <w:rPr>
          <w:rFonts w:ascii="Times New Roman" w:hAnsi="Times New Roman" w:cs="Times New Roman"/>
          <w:sz w:val="28"/>
          <w:szCs w:val="28"/>
        </w:rPr>
        <w:t>15)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proofErr w:type="spellStart"/>
      <w:r w:rsidRPr="00DC27AB">
        <w:rPr>
          <w:rFonts w:ascii="Times New Roman" w:hAnsi="Times New Roman" w:cs="Times New Roman"/>
          <w:sz w:val="28"/>
          <w:szCs w:val="28"/>
        </w:rPr>
        <w:t>www.pravo.gov.ru</w:t>
      </w:r>
      <w:proofErr w:type="spellEnd"/>
      <w:r w:rsidRPr="00DC27AB">
        <w:rPr>
          <w:rFonts w:ascii="Times New Roman" w:hAnsi="Times New Roman" w:cs="Times New Roman"/>
          <w:sz w:val="28"/>
          <w:szCs w:val="28"/>
        </w:rPr>
        <w:t xml:space="preserve">) 12.04.2013); </w:t>
      </w:r>
    </w:p>
    <w:p w:rsidR="00DC27AB" w:rsidRDefault="00DC27AB" w:rsidP="003C6414">
      <w:pPr>
        <w:ind w:left="-851"/>
        <w:jc w:val="both"/>
        <w:rPr>
          <w:rFonts w:ascii="Times New Roman" w:hAnsi="Times New Roman" w:cs="Times New Roman"/>
          <w:sz w:val="28"/>
          <w:szCs w:val="28"/>
        </w:rPr>
      </w:pPr>
      <w:r w:rsidRPr="00DC27AB">
        <w:rPr>
          <w:rFonts w:ascii="Times New Roman" w:hAnsi="Times New Roman" w:cs="Times New Roman"/>
          <w:sz w:val="28"/>
          <w:szCs w:val="28"/>
        </w:rPr>
        <w:t xml:space="preserve">16)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(«Российская газета», 31.05. 2006 № 114); </w:t>
      </w:r>
    </w:p>
    <w:p w:rsidR="00DC27AB" w:rsidRDefault="00DC27AB" w:rsidP="003C6414">
      <w:pPr>
        <w:ind w:left="-851"/>
        <w:jc w:val="both"/>
        <w:rPr>
          <w:rFonts w:ascii="Times New Roman" w:hAnsi="Times New Roman" w:cs="Times New Roman"/>
          <w:sz w:val="28"/>
          <w:szCs w:val="28"/>
        </w:rPr>
      </w:pPr>
      <w:r w:rsidRPr="00DC27AB">
        <w:rPr>
          <w:rFonts w:ascii="Times New Roman" w:hAnsi="Times New Roman" w:cs="Times New Roman"/>
          <w:sz w:val="28"/>
          <w:szCs w:val="28"/>
        </w:rPr>
        <w:t xml:space="preserve">17) Постановлением Правительства Российской Федерации от 21.01.2006 № 25 «Об утверждении Правил пользования жилыми помещениями» («Российская газета», 27.01.2006 № 16); </w:t>
      </w:r>
    </w:p>
    <w:p w:rsidR="00DC27AB" w:rsidRDefault="00DC27AB" w:rsidP="003C6414">
      <w:pPr>
        <w:ind w:left="-851"/>
        <w:jc w:val="both"/>
        <w:rPr>
          <w:rFonts w:ascii="Times New Roman" w:hAnsi="Times New Roman" w:cs="Times New Roman"/>
          <w:sz w:val="28"/>
          <w:szCs w:val="28"/>
        </w:rPr>
      </w:pPr>
      <w:r w:rsidRPr="00DC27AB">
        <w:rPr>
          <w:rFonts w:ascii="Times New Roman" w:hAnsi="Times New Roman" w:cs="Times New Roman"/>
          <w:sz w:val="28"/>
          <w:szCs w:val="28"/>
        </w:rPr>
        <w:t xml:space="preserve">18) Законом Оренбургской области от 12.09.2013 № 1762/539-V-ОЗ «Об организации проведения капитального ремонта общего имущества в многоквартирных домах, расположенных на территории Оренбургской области» («Оренбуржье», № 154 от 26.09.2013); </w:t>
      </w:r>
    </w:p>
    <w:p w:rsidR="00DC27AB" w:rsidRDefault="00DC27AB" w:rsidP="003C6414">
      <w:pPr>
        <w:ind w:left="-851"/>
        <w:jc w:val="both"/>
        <w:rPr>
          <w:rFonts w:ascii="Times New Roman" w:hAnsi="Times New Roman" w:cs="Times New Roman"/>
          <w:sz w:val="28"/>
          <w:szCs w:val="28"/>
        </w:rPr>
      </w:pPr>
      <w:r w:rsidRPr="00DC27AB">
        <w:rPr>
          <w:rFonts w:ascii="Times New Roman" w:hAnsi="Times New Roman" w:cs="Times New Roman"/>
          <w:sz w:val="28"/>
          <w:szCs w:val="28"/>
        </w:rPr>
        <w:t xml:space="preserve">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 </w:t>
      </w:r>
    </w:p>
    <w:p w:rsidR="00DC27AB" w:rsidRPr="00DC27AB" w:rsidRDefault="00DC27AB" w:rsidP="003C6414">
      <w:pPr>
        <w:ind w:left="-851"/>
        <w:jc w:val="both"/>
        <w:rPr>
          <w:rFonts w:ascii="Times New Roman" w:hAnsi="Times New Roman" w:cs="Times New Roman"/>
          <w:b/>
          <w:sz w:val="28"/>
          <w:szCs w:val="28"/>
        </w:rPr>
      </w:pPr>
      <w:r w:rsidRPr="00DC27AB">
        <w:rPr>
          <w:rFonts w:ascii="Times New Roman" w:hAnsi="Times New Roman" w:cs="Times New Roman"/>
          <w:sz w:val="28"/>
          <w:szCs w:val="28"/>
        </w:rPr>
        <w:t>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C27AB" w:rsidRDefault="00DC27AB" w:rsidP="00C04971">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DC27AB" w:rsidRDefault="00DC27AB" w:rsidP="00C04971">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22) 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C04971" w:rsidRDefault="00DC27AB" w:rsidP="00C04971">
      <w:pPr>
        <w:ind w:left="-993"/>
        <w:jc w:val="both"/>
        <w:rPr>
          <w:rFonts w:ascii="Times New Roman" w:hAnsi="Times New Roman" w:cs="Times New Roman"/>
          <w:sz w:val="28"/>
          <w:szCs w:val="28"/>
        </w:rPr>
      </w:pPr>
      <w:proofErr w:type="gramStart"/>
      <w:r w:rsidRPr="00DC27AB">
        <w:rPr>
          <w:rFonts w:ascii="Times New Roman" w:hAnsi="Times New Roman" w:cs="Times New Roman"/>
          <w:sz w:val="28"/>
          <w:szCs w:val="28"/>
        </w:rPr>
        <w:lastRenderedPageBreak/>
        <w:t>23) Уставом муниципального образования; 24) настоящим Административным регламентом; 25) иными нормативными правовыми актами.</w:t>
      </w:r>
      <w:proofErr w:type="gramEnd"/>
    </w:p>
    <w:p w:rsidR="00DC27AB" w:rsidRDefault="00DC27AB" w:rsidP="00DC27AB">
      <w:pPr>
        <w:ind w:left="-993"/>
        <w:jc w:val="center"/>
        <w:rPr>
          <w:rFonts w:ascii="Times New Roman" w:hAnsi="Times New Roman" w:cs="Times New Roman"/>
          <w:b/>
          <w:sz w:val="28"/>
          <w:szCs w:val="28"/>
        </w:rPr>
      </w:pPr>
      <w:r w:rsidRPr="00DC27A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19. Для получения муниципальной услуги </w:t>
      </w:r>
      <w:proofErr w:type="gramStart"/>
      <w:r w:rsidRPr="00DC27AB">
        <w:rPr>
          <w:rFonts w:ascii="Times New Roman" w:hAnsi="Times New Roman" w:cs="Times New Roman"/>
          <w:sz w:val="28"/>
          <w:szCs w:val="28"/>
        </w:rPr>
        <w:t>предоставляются документы</w:t>
      </w:r>
      <w:proofErr w:type="gramEnd"/>
      <w:r w:rsidRPr="00DC27AB">
        <w:rPr>
          <w:rFonts w:ascii="Times New Roman" w:hAnsi="Times New Roman" w:cs="Times New Roman"/>
          <w:sz w:val="28"/>
          <w:szCs w:val="28"/>
        </w:rPr>
        <w:t xml:space="preserve">, которые являются обязательными: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1) заявление по форме согласно приложению №1 к настоящему Административному регламенту.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К заявлению по желанию заявителя прикладываются копии документов (копии договоров о предоставлении жилищно-коммунальных услуг, платежных документов, ранее предоставляемых ответов различных органов государственной власти, органов местного самоуправления, предписаний государственной жилищной инспекции и других материалов);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 копия документа, удостоверяющего личность гражданина Российской Федерации;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3) документ, подтверждающий полномочия на осуществление действий от имени заявителя (для представителя заявителя).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20. Данный перечень документов является исчерпывающим.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21.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C27AB" w:rsidRDefault="00DC27AB" w:rsidP="00DC27AB">
      <w:pPr>
        <w:ind w:left="-993"/>
        <w:jc w:val="center"/>
        <w:rPr>
          <w:rFonts w:ascii="Times New Roman" w:hAnsi="Times New Roman" w:cs="Times New Roman"/>
          <w:b/>
          <w:sz w:val="28"/>
          <w:szCs w:val="28"/>
        </w:rPr>
      </w:pPr>
      <w:r w:rsidRPr="00DC27AB">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23. Заявитель вправе представить документы следующими способами: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1) посредством личного обращения;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 почтовым отправлением;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lastRenderedPageBreak/>
        <w:t>3</w:t>
      </w:r>
      <w:proofErr w:type="gramStart"/>
      <w:r w:rsidRPr="00DC27AB">
        <w:rPr>
          <w:rFonts w:ascii="Times New Roman" w:hAnsi="Times New Roman" w:cs="Times New Roman"/>
          <w:sz w:val="28"/>
          <w:szCs w:val="28"/>
        </w:rPr>
        <w:t xml:space="preserve"> )</w:t>
      </w:r>
      <w:proofErr w:type="gramEnd"/>
      <w:r w:rsidRPr="00DC27AB">
        <w:rPr>
          <w:rFonts w:ascii="Times New Roman" w:hAnsi="Times New Roman" w:cs="Times New Roman"/>
          <w:sz w:val="28"/>
          <w:szCs w:val="28"/>
        </w:rPr>
        <w:t xml:space="preserve"> с помощью курьера;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4) в электронном виде через Портал; </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5) через МФЦ (при наличии Соглашения о взаимодействии).</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 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о взаимодействии).</w:t>
      </w:r>
    </w:p>
    <w:p w:rsidR="00DC27AB" w:rsidRP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 25. Предоставление муниципальной услуги может быть осуществлено через Портал.</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C27AB" w:rsidRDefault="00DC27AB" w:rsidP="00DC27AB">
      <w:pPr>
        <w:ind w:left="-993"/>
        <w:jc w:val="both"/>
        <w:rPr>
          <w:rFonts w:ascii="Times New Roman" w:hAnsi="Times New Roman" w:cs="Times New Roman"/>
          <w:sz w:val="28"/>
          <w:szCs w:val="28"/>
        </w:rPr>
      </w:pPr>
      <w:proofErr w:type="gramStart"/>
      <w:r w:rsidRPr="00DC27AB">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DC27AB">
        <w:rPr>
          <w:rFonts w:ascii="Times New Roman" w:hAnsi="Times New Roman" w:cs="Times New Roman"/>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Требования к электронным документам, предоставляемым заявителем для получения услуги. </w:t>
      </w:r>
    </w:p>
    <w:p w:rsidR="00DC27AB" w:rsidRPr="00DC27AB" w:rsidRDefault="00DC27AB" w:rsidP="00DC27AB">
      <w:pPr>
        <w:pStyle w:val="a3"/>
        <w:numPr>
          <w:ilvl w:val="0"/>
          <w:numId w:val="5"/>
        </w:numPr>
        <w:jc w:val="both"/>
        <w:rPr>
          <w:rFonts w:ascii="Times New Roman" w:hAnsi="Times New Roman" w:cs="Times New Roman"/>
          <w:sz w:val="28"/>
          <w:szCs w:val="28"/>
        </w:rPr>
      </w:pPr>
      <w:r w:rsidRPr="00DC27AB">
        <w:rPr>
          <w:rFonts w:ascii="Times New Roman" w:hAnsi="Times New Roman" w:cs="Times New Roman"/>
          <w:sz w:val="28"/>
          <w:szCs w:val="28"/>
        </w:rPr>
        <w:t>Прилагаемые к заявлению электронные документы представляются в одном из следующих форматов:</w:t>
      </w:r>
    </w:p>
    <w:p w:rsidR="00DC27AB" w:rsidRDefault="00DC27AB" w:rsidP="00DC27AB">
      <w:pPr>
        <w:ind w:left="-993"/>
        <w:jc w:val="both"/>
      </w:pPr>
      <w:r>
        <w:sym w:font="Symbol" w:char="F0B7"/>
      </w:r>
      <w:r>
        <w:t xml:space="preserve"> </w:t>
      </w:r>
      <w:proofErr w:type="spellStart"/>
      <w:r w:rsidRPr="00DC27AB">
        <w:rPr>
          <w:rFonts w:ascii="Times New Roman" w:hAnsi="Times New Roman" w:cs="Times New Roman"/>
          <w:sz w:val="28"/>
          <w:szCs w:val="28"/>
        </w:rPr>
        <w:t>doc</w:t>
      </w:r>
      <w:proofErr w:type="spellEnd"/>
      <w:r w:rsidRPr="00DC27AB">
        <w:rPr>
          <w:rFonts w:ascii="Times New Roman" w:hAnsi="Times New Roman" w:cs="Times New Roman"/>
          <w:sz w:val="28"/>
          <w:szCs w:val="28"/>
        </w:rPr>
        <w:t xml:space="preserve">, </w:t>
      </w:r>
      <w:proofErr w:type="spellStart"/>
      <w:r w:rsidRPr="00DC27AB">
        <w:rPr>
          <w:rFonts w:ascii="Times New Roman" w:hAnsi="Times New Roman" w:cs="Times New Roman"/>
          <w:sz w:val="28"/>
          <w:szCs w:val="28"/>
        </w:rPr>
        <w:t>docx</w:t>
      </w:r>
      <w:proofErr w:type="spellEnd"/>
      <w:r w:rsidRPr="00DC27AB">
        <w:rPr>
          <w:rFonts w:ascii="Times New Roman" w:hAnsi="Times New Roman" w:cs="Times New Roman"/>
          <w:sz w:val="28"/>
          <w:szCs w:val="28"/>
        </w:rPr>
        <w:t xml:space="preserve">, </w:t>
      </w:r>
      <w:proofErr w:type="spellStart"/>
      <w:r w:rsidRPr="00DC27AB">
        <w:rPr>
          <w:rFonts w:ascii="Times New Roman" w:hAnsi="Times New Roman" w:cs="Times New Roman"/>
          <w:sz w:val="28"/>
          <w:szCs w:val="28"/>
        </w:rPr>
        <w:t>rtf</w:t>
      </w:r>
      <w:proofErr w:type="spellEnd"/>
      <w:r w:rsidRPr="00DC27AB">
        <w:rPr>
          <w:rFonts w:ascii="Times New Roman" w:hAnsi="Times New Roman" w:cs="Times New Roman"/>
          <w:sz w:val="28"/>
          <w:szCs w:val="28"/>
        </w:rPr>
        <w:t xml:space="preserve">, </w:t>
      </w:r>
      <w:proofErr w:type="spellStart"/>
      <w:r w:rsidRPr="00DC27AB">
        <w:rPr>
          <w:rFonts w:ascii="Times New Roman" w:hAnsi="Times New Roman" w:cs="Times New Roman"/>
          <w:sz w:val="28"/>
          <w:szCs w:val="28"/>
        </w:rPr>
        <w:t>pdf</w:t>
      </w:r>
      <w:proofErr w:type="spellEnd"/>
      <w:r w:rsidRPr="00DC27AB">
        <w:rPr>
          <w:rFonts w:ascii="Times New Roman" w:hAnsi="Times New Roman" w:cs="Times New Roman"/>
          <w:sz w:val="28"/>
          <w:szCs w:val="28"/>
        </w:rPr>
        <w:t xml:space="preserve">, </w:t>
      </w:r>
      <w:proofErr w:type="spellStart"/>
      <w:r w:rsidRPr="00DC27AB">
        <w:rPr>
          <w:rFonts w:ascii="Times New Roman" w:hAnsi="Times New Roman" w:cs="Times New Roman"/>
          <w:sz w:val="28"/>
          <w:szCs w:val="28"/>
        </w:rPr>
        <w:t>odt</w:t>
      </w:r>
      <w:proofErr w:type="spellEnd"/>
      <w:r w:rsidRPr="00DC27AB">
        <w:rPr>
          <w:rFonts w:ascii="Times New Roman" w:hAnsi="Times New Roman" w:cs="Times New Roman"/>
          <w:sz w:val="28"/>
          <w:szCs w:val="28"/>
        </w:rPr>
        <w:t xml:space="preserve">, </w:t>
      </w:r>
      <w:proofErr w:type="spellStart"/>
      <w:r w:rsidRPr="00DC27AB">
        <w:rPr>
          <w:rFonts w:ascii="Times New Roman" w:hAnsi="Times New Roman" w:cs="Times New Roman"/>
          <w:sz w:val="28"/>
          <w:szCs w:val="28"/>
        </w:rPr>
        <w:t>jpg</w:t>
      </w:r>
      <w:proofErr w:type="spellEnd"/>
      <w:r w:rsidRPr="00DC27AB">
        <w:rPr>
          <w:rFonts w:ascii="Times New Roman" w:hAnsi="Times New Roman" w:cs="Times New Roman"/>
          <w:sz w:val="28"/>
          <w:szCs w:val="28"/>
        </w:rPr>
        <w:t xml:space="preserve">, </w:t>
      </w:r>
      <w:proofErr w:type="spellStart"/>
      <w:r w:rsidRPr="00DC27AB">
        <w:rPr>
          <w:rFonts w:ascii="Times New Roman" w:hAnsi="Times New Roman" w:cs="Times New Roman"/>
          <w:sz w:val="28"/>
          <w:szCs w:val="28"/>
        </w:rPr>
        <w:t>png</w:t>
      </w:r>
      <w:proofErr w:type="spellEnd"/>
      <w:r w:rsidRPr="00DC27AB">
        <w:rPr>
          <w:rFonts w:ascii="Times New Roman" w:hAnsi="Times New Roman" w:cs="Times New Roman"/>
          <w:sz w:val="28"/>
          <w:szCs w:val="28"/>
        </w:rPr>
        <w:t>;</w:t>
      </w:r>
    </w:p>
    <w:p w:rsidR="00DC27AB" w:rsidRDefault="00DC27AB" w:rsidP="00DC27AB">
      <w:pPr>
        <w:ind w:left="-993"/>
        <w:jc w:val="both"/>
        <w:rPr>
          <w:rFonts w:ascii="Times New Roman" w:hAnsi="Times New Roman" w:cs="Times New Roman"/>
          <w:sz w:val="28"/>
          <w:szCs w:val="28"/>
        </w:rPr>
      </w:pPr>
      <w:r>
        <w:sym w:font="Symbol" w:char="F0B7"/>
      </w:r>
      <w:r>
        <w:t xml:space="preserve"> </w:t>
      </w:r>
      <w:r w:rsidRPr="00DC27AB">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DC27AB">
        <w:rPr>
          <w:rFonts w:ascii="Times New Roman" w:hAnsi="Times New Roman" w:cs="Times New Roman"/>
          <w:sz w:val="28"/>
          <w:szCs w:val="28"/>
        </w:rPr>
        <w:t>zip</w:t>
      </w:r>
      <w:proofErr w:type="spellEnd"/>
      <w:r w:rsidRPr="00DC27AB">
        <w:rPr>
          <w:rFonts w:ascii="Times New Roman" w:hAnsi="Times New Roman" w:cs="Times New Roman"/>
          <w:sz w:val="28"/>
          <w:szCs w:val="28"/>
        </w:rPr>
        <w:t>.</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lastRenderedPageBreak/>
        <w:t xml:space="preserve">2) В целях представления электронных документов сканирование документов на бумажном носителе осуществляется: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DC27AB">
        <w:rPr>
          <w:rFonts w:ascii="Times New Roman" w:hAnsi="Times New Roman" w:cs="Times New Roman"/>
          <w:sz w:val="28"/>
          <w:szCs w:val="28"/>
        </w:rPr>
        <w:t>dpi</w:t>
      </w:r>
      <w:proofErr w:type="spellEnd"/>
      <w:r w:rsidRPr="00DC27AB">
        <w:rPr>
          <w:rFonts w:ascii="Times New Roman" w:hAnsi="Times New Roman" w:cs="Times New Roman"/>
          <w:sz w:val="28"/>
          <w:szCs w:val="28"/>
        </w:rPr>
        <w:t xml:space="preserve">;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в) в режиме полной цветопередачи при наличии в документе цветных графических изображений либо цветного текста;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DC27AB" w:rsidRDefault="00DC27AB" w:rsidP="00DC27AB">
      <w:pPr>
        <w:ind w:left="-993"/>
        <w:jc w:val="both"/>
        <w:rPr>
          <w:rFonts w:ascii="Times New Roman" w:hAnsi="Times New Roman" w:cs="Times New Roman"/>
          <w:sz w:val="28"/>
          <w:szCs w:val="28"/>
        </w:rPr>
      </w:pPr>
      <w:proofErr w:type="gramStart"/>
      <w:r w:rsidRPr="00DC27AB">
        <w:rPr>
          <w:rFonts w:ascii="Times New Roman" w:hAnsi="Times New Roman" w:cs="Times New Roman"/>
          <w:sz w:val="28"/>
          <w:szCs w:val="28"/>
        </w:rPr>
        <w:t xml:space="preserve">3) Документы в электронном виде могут быть подписаны квалифицированной ЭП. </w:t>
      </w:r>
      <w:proofErr w:type="gramEnd"/>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C27AB" w:rsidRDefault="00DC27AB" w:rsidP="00DC27AB">
      <w:pPr>
        <w:ind w:left="-993"/>
        <w:jc w:val="center"/>
        <w:rPr>
          <w:rFonts w:ascii="Times New Roman" w:hAnsi="Times New Roman" w:cs="Times New Roman"/>
          <w:b/>
          <w:sz w:val="28"/>
          <w:szCs w:val="28"/>
        </w:rPr>
      </w:pPr>
      <w:r w:rsidRPr="00DC27AB">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28. Основаниями для отказа в приёме документов, необходимых для предоставления муниципальной услуги, являются: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1) неполный перечень документов, указанных в пункте 19 настоящего Административного регламента;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2) текст заявления и представленных документов не поддается прочтению;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3) не </w:t>
      </w:r>
      <w:proofErr w:type="gramStart"/>
      <w:r w:rsidRPr="00DC27AB">
        <w:rPr>
          <w:rFonts w:ascii="Times New Roman" w:hAnsi="Times New Roman" w:cs="Times New Roman"/>
          <w:sz w:val="28"/>
          <w:szCs w:val="28"/>
        </w:rPr>
        <w:t>указаны</w:t>
      </w:r>
      <w:proofErr w:type="gramEnd"/>
      <w:r w:rsidRPr="00DC27AB">
        <w:rPr>
          <w:rFonts w:ascii="Times New Roman" w:hAnsi="Times New Roman" w:cs="Times New Roman"/>
          <w:sz w:val="28"/>
          <w:szCs w:val="28"/>
        </w:rPr>
        <w:t xml:space="preserve">: фамилия, имя, отчество, адрес заявителя (его представителя); </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C27AB" w:rsidRDefault="00DC27AB" w:rsidP="00DC27AB">
      <w:pPr>
        <w:ind w:left="-993"/>
        <w:jc w:val="both"/>
        <w:rPr>
          <w:rFonts w:ascii="Times New Roman" w:hAnsi="Times New Roman" w:cs="Times New Roman"/>
          <w:sz w:val="28"/>
          <w:szCs w:val="28"/>
        </w:rPr>
      </w:pPr>
      <w:r w:rsidRPr="00DC27AB">
        <w:rPr>
          <w:rFonts w:ascii="Times New Roman" w:hAnsi="Times New Roman" w:cs="Times New Roman"/>
          <w:sz w:val="28"/>
          <w:szCs w:val="28"/>
        </w:rPr>
        <w:t xml:space="preserve">5) вопрос, указанный в заявлении, не относится к порядку предоставления </w:t>
      </w:r>
      <w:proofErr w:type="spellStart"/>
      <w:proofErr w:type="gramStart"/>
      <w:r w:rsidRPr="00DC27AB">
        <w:rPr>
          <w:rFonts w:ascii="Times New Roman" w:hAnsi="Times New Roman" w:cs="Times New Roman"/>
          <w:sz w:val="28"/>
          <w:szCs w:val="28"/>
        </w:rPr>
        <w:t>жилищно</w:t>
      </w:r>
      <w:proofErr w:type="spellEnd"/>
      <w:r w:rsidRPr="00DC27AB">
        <w:rPr>
          <w:rFonts w:ascii="Times New Roman" w:hAnsi="Times New Roman" w:cs="Times New Roman"/>
          <w:sz w:val="28"/>
          <w:szCs w:val="28"/>
        </w:rPr>
        <w:t>- коммунальных</w:t>
      </w:r>
      <w:proofErr w:type="gramEnd"/>
      <w:r w:rsidRPr="00DC27AB">
        <w:rPr>
          <w:rFonts w:ascii="Times New Roman" w:hAnsi="Times New Roman" w:cs="Times New Roman"/>
          <w:sz w:val="28"/>
          <w:szCs w:val="28"/>
        </w:rPr>
        <w:t xml:space="preserve"> услуг населению.</w:t>
      </w:r>
    </w:p>
    <w:p w:rsidR="00DC27AB" w:rsidRPr="00DC27AB" w:rsidRDefault="00DC27AB" w:rsidP="00DC27AB">
      <w:pPr>
        <w:ind w:left="-993"/>
        <w:jc w:val="center"/>
        <w:rPr>
          <w:rFonts w:ascii="Times New Roman" w:hAnsi="Times New Roman" w:cs="Times New Roman"/>
          <w:b/>
          <w:sz w:val="28"/>
          <w:szCs w:val="28"/>
        </w:rPr>
      </w:pPr>
      <w:r w:rsidRPr="00DC27AB">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C27AB" w:rsidRDefault="00DC27AB">
      <w:pPr>
        <w:ind w:left="-993"/>
        <w:jc w:val="both"/>
        <w:rPr>
          <w:rFonts w:ascii="Times New Roman" w:hAnsi="Times New Roman" w:cs="Times New Roman"/>
          <w:sz w:val="28"/>
          <w:szCs w:val="28"/>
        </w:rPr>
      </w:pPr>
      <w:r w:rsidRPr="00DC27AB">
        <w:rPr>
          <w:rFonts w:ascii="Times New Roman" w:hAnsi="Times New Roman" w:cs="Times New Roman"/>
          <w:sz w:val="28"/>
          <w:szCs w:val="28"/>
        </w:rPr>
        <w:lastRenderedPageBreak/>
        <w:t>29. Основания для приостановления или отказа в предоставлении муниципальной услуги отсутствуют.</w:t>
      </w:r>
    </w:p>
    <w:p w:rsidR="00DC27AB" w:rsidRDefault="00DC27AB" w:rsidP="00DC27AB">
      <w:pPr>
        <w:ind w:left="-993"/>
        <w:jc w:val="center"/>
        <w:rPr>
          <w:rFonts w:ascii="Times New Roman" w:hAnsi="Times New Roman" w:cs="Times New Roman"/>
          <w:b/>
          <w:sz w:val="28"/>
          <w:szCs w:val="28"/>
        </w:rPr>
      </w:pPr>
      <w:r w:rsidRPr="00DC27A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C27AB" w:rsidRDefault="00DC27AB" w:rsidP="0057283C">
      <w:pPr>
        <w:ind w:left="-993"/>
        <w:jc w:val="center"/>
        <w:rPr>
          <w:rFonts w:ascii="Times New Roman" w:hAnsi="Times New Roman" w:cs="Times New Roman"/>
          <w:sz w:val="20"/>
          <w:szCs w:val="20"/>
        </w:rPr>
      </w:pPr>
      <w:r w:rsidRPr="00DC27AB">
        <w:rPr>
          <w:rFonts w:ascii="Times New Roman" w:hAnsi="Times New Roman" w:cs="Times New Roman"/>
          <w:sz w:val="28"/>
          <w:szCs w:val="28"/>
        </w:rPr>
        <w:t>30.</w:t>
      </w: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 </w:t>
      </w:r>
      <w:r w:rsidRPr="0057283C">
        <w:rPr>
          <w:rFonts w:ascii="Times New Roman" w:hAnsi="Times New Roman" w:cs="Times New Roman"/>
          <w:sz w:val="20"/>
          <w:szCs w:val="20"/>
        </w:rPr>
        <w:t>(указывается при наличии соответствующего нормативного правового акта представительного</w:t>
      </w:r>
      <w:r w:rsidR="0057283C" w:rsidRPr="0057283C">
        <w:rPr>
          <w:rFonts w:ascii="Times New Roman" w:hAnsi="Times New Roman" w:cs="Times New Roman"/>
          <w:sz w:val="20"/>
          <w:szCs w:val="20"/>
        </w:rPr>
        <w:t xml:space="preserve"> органа местного самоуправления</w:t>
      </w:r>
      <w:r w:rsidRPr="0057283C">
        <w:rPr>
          <w:rFonts w:ascii="Times New Roman" w:hAnsi="Times New Roman" w:cs="Times New Roman"/>
          <w:sz w:val="20"/>
          <w:szCs w:val="20"/>
        </w:rPr>
        <w:t>)</w:t>
      </w:r>
    </w:p>
    <w:p w:rsidR="0057283C" w:rsidRDefault="0057283C" w:rsidP="0057283C">
      <w:pPr>
        <w:ind w:left="-993"/>
        <w:jc w:val="center"/>
        <w:rPr>
          <w:rFonts w:ascii="Times New Roman" w:hAnsi="Times New Roman" w:cs="Times New Roman"/>
          <w:b/>
          <w:sz w:val="28"/>
          <w:szCs w:val="28"/>
        </w:rPr>
      </w:pPr>
      <w:r w:rsidRPr="0057283C">
        <w:rPr>
          <w:rFonts w:ascii="Times New Roman" w:hAnsi="Times New Roman" w:cs="Times New Roman"/>
          <w:b/>
          <w:sz w:val="28"/>
          <w:szCs w:val="28"/>
        </w:rPr>
        <w:t>Размер платы, взимаемой с заявителя при предоставлении муниципальной услуги</w:t>
      </w:r>
    </w:p>
    <w:p w:rsidR="0057283C" w:rsidRDefault="0057283C" w:rsidP="0057283C">
      <w:pPr>
        <w:ind w:left="-993"/>
        <w:jc w:val="both"/>
        <w:rPr>
          <w:rFonts w:ascii="Times New Roman" w:hAnsi="Times New Roman" w:cs="Times New Roman"/>
          <w:sz w:val="28"/>
          <w:szCs w:val="28"/>
        </w:rPr>
      </w:pPr>
      <w:r w:rsidRPr="0057283C">
        <w:rPr>
          <w:rFonts w:ascii="Times New Roman" w:hAnsi="Times New Roman" w:cs="Times New Roman"/>
          <w:sz w:val="28"/>
          <w:szCs w:val="28"/>
        </w:rPr>
        <w:t>31. Муниципальная услуга предоставляется без взимания платы.</w:t>
      </w:r>
    </w:p>
    <w:p w:rsidR="0057283C" w:rsidRDefault="0057283C" w:rsidP="0057283C">
      <w:pPr>
        <w:ind w:left="-993"/>
        <w:jc w:val="center"/>
        <w:rPr>
          <w:rFonts w:ascii="Times New Roman" w:hAnsi="Times New Roman" w:cs="Times New Roman"/>
          <w:b/>
          <w:sz w:val="28"/>
          <w:szCs w:val="28"/>
        </w:rPr>
      </w:pPr>
      <w:r w:rsidRPr="0057283C">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283C" w:rsidRDefault="0057283C" w:rsidP="0057283C">
      <w:pPr>
        <w:ind w:left="-993"/>
        <w:jc w:val="both"/>
        <w:rPr>
          <w:rFonts w:ascii="Times New Roman" w:hAnsi="Times New Roman" w:cs="Times New Roman"/>
          <w:sz w:val="28"/>
          <w:szCs w:val="28"/>
        </w:rPr>
      </w:pPr>
      <w:r w:rsidRPr="0057283C">
        <w:rPr>
          <w:rFonts w:ascii="Times New Roman" w:hAnsi="Times New Roman" w:cs="Times New Roman"/>
          <w:sz w:val="28"/>
          <w:szCs w:val="28"/>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7283C" w:rsidRDefault="0057283C" w:rsidP="0057283C">
      <w:pPr>
        <w:ind w:left="-993"/>
        <w:jc w:val="center"/>
        <w:rPr>
          <w:rFonts w:ascii="Times New Roman" w:hAnsi="Times New Roman" w:cs="Times New Roman"/>
          <w:b/>
          <w:sz w:val="28"/>
          <w:szCs w:val="28"/>
        </w:rPr>
      </w:pPr>
      <w:r w:rsidRPr="0057283C">
        <w:rPr>
          <w:rFonts w:ascii="Times New Roman" w:hAnsi="Times New Roman" w:cs="Times New Roman"/>
          <w:b/>
          <w:sz w:val="28"/>
          <w:szCs w:val="28"/>
        </w:rPr>
        <w:t>Срок регистрации заявления о предоставлении муниципальной услуги</w:t>
      </w:r>
    </w:p>
    <w:p w:rsidR="0057283C" w:rsidRDefault="0057283C" w:rsidP="0057283C">
      <w:pPr>
        <w:ind w:left="-993"/>
        <w:jc w:val="both"/>
        <w:rPr>
          <w:rFonts w:ascii="Times New Roman" w:hAnsi="Times New Roman" w:cs="Times New Roman"/>
          <w:sz w:val="28"/>
          <w:szCs w:val="28"/>
        </w:rPr>
      </w:pPr>
      <w:r w:rsidRPr="0057283C">
        <w:rPr>
          <w:rFonts w:ascii="Times New Roman" w:hAnsi="Times New Roman" w:cs="Times New Roman"/>
          <w:sz w:val="28"/>
          <w:szCs w:val="28"/>
        </w:rPr>
        <w:t>33. Регистрация заявления о предоставлении муниципальной услуги осуществляется в течение 2-х рабочих дней с момента его поступления в порядке, определенном инструкцией по делопроизводству.</w:t>
      </w:r>
    </w:p>
    <w:p w:rsidR="0057283C" w:rsidRDefault="0057283C" w:rsidP="0057283C">
      <w:pPr>
        <w:ind w:left="-993"/>
        <w:jc w:val="center"/>
        <w:rPr>
          <w:rFonts w:ascii="Times New Roman" w:hAnsi="Times New Roman" w:cs="Times New Roman"/>
          <w:b/>
          <w:sz w:val="28"/>
          <w:szCs w:val="28"/>
        </w:rPr>
      </w:pPr>
      <w:r w:rsidRPr="0057283C">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421E23" w:rsidRPr="00421E23" w:rsidRDefault="0057283C"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34. Приём заявителей должен осуществляться в специально выделенном для этих целей помещении. Помещения, в которых осуществляется приём заявителей, должны находиться в зоне пешеходной доступности к основным транспортным магистралям </w:t>
      </w:r>
    </w:p>
    <w:p w:rsidR="00421E23" w:rsidRPr="00421E23" w:rsidRDefault="0057283C"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35.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w:t>
      </w:r>
      <w:r w:rsidR="00421E23" w:rsidRPr="00421E23">
        <w:rPr>
          <w:rFonts w:ascii="Times New Roman" w:hAnsi="Times New Roman" w:cs="Times New Roman"/>
          <w:sz w:val="28"/>
          <w:szCs w:val="28"/>
        </w:rPr>
        <w:t xml:space="preserve">альной услуги, режима работы. </w:t>
      </w:r>
    </w:p>
    <w:p w:rsidR="00421E23" w:rsidRPr="00421E23" w:rsidRDefault="0057283C"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lastRenderedPageBreak/>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и обеспеченные образцами заполнения документов, бланками документов и канцелярскими принадлежностями (писчая бумага, ручка). </w:t>
      </w:r>
    </w:p>
    <w:p w:rsidR="00421E23" w:rsidRPr="00421E23" w:rsidRDefault="0057283C"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421E23" w:rsidRPr="00421E23" w:rsidRDefault="0057283C"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57283C" w:rsidRDefault="0057283C"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21E23" w:rsidRDefault="00421E23"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21E23">
        <w:rPr>
          <w:rFonts w:ascii="Times New Roman" w:hAnsi="Times New Roman" w:cs="Times New Roman"/>
          <w:sz w:val="28"/>
          <w:szCs w:val="28"/>
        </w:rPr>
        <w:t>дств дл</w:t>
      </w:r>
      <w:proofErr w:type="gramEnd"/>
      <w:r w:rsidRPr="00421E23">
        <w:rPr>
          <w:rFonts w:ascii="Times New Roman" w:hAnsi="Times New Roman" w:cs="Times New Roman"/>
          <w:sz w:val="28"/>
          <w:szCs w:val="28"/>
        </w:rPr>
        <w:t xml:space="preserve">я передвижения (кресел-колясок), оборудуются места общественного пользования), средства связи и информации; </w:t>
      </w:r>
    </w:p>
    <w:p w:rsidR="00421E23" w:rsidRDefault="00421E23"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421E23" w:rsidRDefault="00421E23"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421E23" w:rsidRDefault="00421E23"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w:t>
      </w:r>
      <w:proofErr w:type="spellStart"/>
      <w:r w:rsidRPr="00421E23">
        <w:rPr>
          <w:rFonts w:ascii="Times New Roman" w:hAnsi="Times New Roman" w:cs="Times New Roman"/>
          <w:sz w:val="28"/>
          <w:szCs w:val="28"/>
        </w:rPr>
        <w:t>сурдопереводчика</w:t>
      </w:r>
      <w:proofErr w:type="spellEnd"/>
      <w:r w:rsidRPr="00421E23">
        <w:rPr>
          <w:rFonts w:ascii="Times New Roman" w:hAnsi="Times New Roman" w:cs="Times New Roman"/>
          <w:sz w:val="28"/>
          <w:szCs w:val="28"/>
        </w:rPr>
        <w:t xml:space="preserve"> и </w:t>
      </w:r>
      <w:proofErr w:type="spellStart"/>
      <w:r w:rsidRPr="00421E23">
        <w:rPr>
          <w:rFonts w:ascii="Times New Roman" w:hAnsi="Times New Roman" w:cs="Times New Roman"/>
          <w:sz w:val="28"/>
          <w:szCs w:val="28"/>
        </w:rPr>
        <w:t>тифлосурдопереводчика</w:t>
      </w:r>
      <w:proofErr w:type="spellEnd"/>
      <w:r w:rsidRPr="00421E23">
        <w:rPr>
          <w:rFonts w:ascii="Times New Roman" w:hAnsi="Times New Roman" w:cs="Times New Roman"/>
          <w:sz w:val="28"/>
          <w:szCs w:val="28"/>
        </w:rPr>
        <w:t xml:space="preserve">; </w:t>
      </w:r>
    </w:p>
    <w:p w:rsidR="00421E23" w:rsidRDefault="00421E23" w:rsidP="0057283C">
      <w:pPr>
        <w:ind w:left="-993"/>
        <w:jc w:val="both"/>
        <w:rPr>
          <w:rFonts w:ascii="Times New Roman" w:hAnsi="Times New Roman" w:cs="Times New Roman"/>
          <w:sz w:val="28"/>
          <w:szCs w:val="28"/>
        </w:rPr>
      </w:pPr>
      <w:proofErr w:type="gramStart"/>
      <w:r w:rsidRPr="00421E23">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roofErr w:type="gramEnd"/>
    </w:p>
    <w:p w:rsidR="00421E23" w:rsidRDefault="00421E23"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421E23" w:rsidRDefault="00421E23" w:rsidP="0057283C">
      <w:pPr>
        <w:ind w:left="-993"/>
        <w:jc w:val="both"/>
        <w:rPr>
          <w:rFonts w:ascii="Times New Roman" w:hAnsi="Times New Roman" w:cs="Times New Roman"/>
          <w:sz w:val="28"/>
          <w:szCs w:val="28"/>
        </w:rPr>
      </w:pPr>
      <w:r w:rsidRPr="00421E23">
        <w:rPr>
          <w:rFonts w:ascii="Times New Roman" w:hAnsi="Times New Roman" w:cs="Times New Roman"/>
          <w:sz w:val="28"/>
          <w:szCs w:val="28"/>
        </w:rPr>
        <w:lastRenderedPageBreak/>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21E23" w:rsidRDefault="00421E23" w:rsidP="00421E23">
      <w:pPr>
        <w:ind w:left="-993"/>
        <w:jc w:val="center"/>
        <w:rPr>
          <w:rFonts w:ascii="Times New Roman" w:hAnsi="Times New Roman" w:cs="Times New Roman"/>
          <w:b/>
          <w:sz w:val="28"/>
          <w:szCs w:val="28"/>
        </w:rPr>
      </w:pPr>
      <w:r w:rsidRPr="00421E23">
        <w:rPr>
          <w:rFonts w:ascii="Times New Roman" w:hAnsi="Times New Roman" w:cs="Times New Roman"/>
          <w:b/>
          <w:sz w:val="28"/>
          <w:szCs w:val="28"/>
        </w:rPr>
        <w:t>Показатели доступности и качества муниципальной услуги</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40. Показателями доступности предоставления муниципальной услуги являются: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2) соблюдение стандарта предоставления муниципальной услуги;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 предоставление возможности подачи заявления о предоставлении муниципальной услуги и документов через Портал;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41. Показателем качества предоставления муниципальной услуги являются: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1) отсутствие очередей при приёме (выдаче) документов;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2) отсутствие нарушений сроков предоставления муниципальной услуги;</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 </w:t>
      </w:r>
      <w:r>
        <w:rPr>
          <w:rFonts w:ascii="Times New Roman" w:hAnsi="Times New Roman" w:cs="Times New Roman"/>
          <w:sz w:val="28"/>
          <w:szCs w:val="28"/>
        </w:rPr>
        <w:t xml:space="preserve">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lastRenderedPageBreak/>
        <w:t xml:space="preserve">при личном обращении заявителя с заявлением о предоставлении муниципальной услуги.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при личном получении</w:t>
      </w:r>
    </w:p>
    <w:p w:rsidR="00421E23" w:rsidRDefault="00421E23" w:rsidP="00421E23">
      <w:pPr>
        <w:ind w:left="-993"/>
        <w:jc w:val="center"/>
        <w:rPr>
          <w:rFonts w:ascii="Times New Roman" w:hAnsi="Times New Roman" w:cs="Times New Roman"/>
          <w:b/>
          <w:sz w:val="28"/>
          <w:szCs w:val="28"/>
        </w:rPr>
      </w:pPr>
      <w:r w:rsidRPr="00421E23">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21E23" w:rsidRDefault="00421E23" w:rsidP="00421E23">
      <w:pPr>
        <w:ind w:left="-993"/>
        <w:jc w:val="center"/>
        <w:rPr>
          <w:rFonts w:ascii="Times New Roman" w:hAnsi="Times New Roman" w:cs="Times New Roman"/>
          <w:b/>
          <w:sz w:val="28"/>
          <w:szCs w:val="28"/>
        </w:rPr>
      </w:pPr>
      <w:r w:rsidRPr="00421E23">
        <w:rPr>
          <w:rFonts w:ascii="Times New Roman" w:hAnsi="Times New Roman" w:cs="Times New Roman"/>
          <w:b/>
          <w:sz w:val="28"/>
          <w:szCs w:val="28"/>
        </w:rPr>
        <w:t>Исчерпывающий перечень административных процедур</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44. Предоставление муниципальной услуги включает в себя выполнение следующих административных процедур: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1) приём заявления и документов, их регистрация;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2) направление запросов информации в иные органы;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3) рассмотрение документов, представленных заявителем, ответов на запросы;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 подготовка информации о порядке предоставления жилищно-коммунальных услуг населению;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5) уведомление заявителя о принятом решении и выдача ответа.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 xml:space="preserve">45. Данный перечень административных процедур является исчерпывающим. </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46. При предоставлении муниципальной услуги в электронной форме осуществляется: получение информации о порядке и сроках предоставления муниципальной услуги;</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запись на приём в орган местного самоуправления</w:t>
      </w:r>
      <w:r>
        <w:rPr>
          <w:rFonts w:ascii="Times New Roman" w:hAnsi="Times New Roman" w:cs="Times New Roman"/>
          <w:sz w:val="28"/>
          <w:szCs w:val="28"/>
        </w:rPr>
        <w:t xml:space="preserve"> __________________________, многофункциональный центр для подачи запроса о предоставлении услуги (далее - запрос);</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формирование запроса;</w:t>
      </w:r>
    </w:p>
    <w:p w:rsidR="00421E23" w:rsidRDefault="00421E23" w:rsidP="00421E23">
      <w:pPr>
        <w:ind w:left="-993"/>
        <w:jc w:val="both"/>
        <w:rPr>
          <w:rFonts w:ascii="Times New Roman" w:hAnsi="Times New Roman" w:cs="Times New Roman"/>
          <w:sz w:val="28"/>
          <w:szCs w:val="28"/>
        </w:rPr>
      </w:pPr>
      <w:r w:rsidRPr="00421E23">
        <w:rPr>
          <w:rFonts w:ascii="Times New Roman" w:hAnsi="Times New Roman" w:cs="Times New Roman"/>
          <w:sz w:val="28"/>
          <w:szCs w:val="28"/>
        </w:rPr>
        <w:t>приём и регистрация органом местного самоуправления ___________</w:t>
      </w:r>
      <w:r>
        <w:rPr>
          <w:rFonts w:ascii="Times New Roman" w:hAnsi="Times New Roman" w:cs="Times New Roman"/>
          <w:sz w:val="28"/>
          <w:szCs w:val="28"/>
        </w:rPr>
        <w:t xml:space="preserve"> запроса и иных документов, необходимых для предоставления услуг</w:t>
      </w:r>
      <w:r w:rsidR="00D81E50">
        <w:rPr>
          <w:rFonts w:ascii="Times New Roman" w:hAnsi="Times New Roman" w:cs="Times New Roman"/>
          <w:sz w:val="28"/>
          <w:szCs w:val="28"/>
        </w:rPr>
        <w:t>;</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получение результата предоставления услуги;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получение сведений о ходе выполнения запроса;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осуществление оценки качества предоставления услуги; </w:t>
      </w:r>
    </w:p>
    <w:p w:rsidR="00D81E50" w:rsidRDefault="00D81E50" w:rsidP="00421E23">
      <w:pPr>
        <w:ind w:left="-993"/>
        <w:jc w:val="both"/>
        <w:rPr>
          <w:rFonts w:ascii="Times New Roman" w:hAnsi="Times New Roman" w:cs="Times New Roman"/>
          <w:sz w:val="28"/>
          <w:szCs w:val="28"/>
        </w:rPr>
      </w:pPr>
      <w:proofErr w:type="gramStart"/>
      <w:r w:rsidRPr="00D81E50">
        <w:rPr>
          <w:rFonts w:ascii="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81E50" w:rsidRDefault="00D81E50" w:rsidP="00421E23">
      <w:pPr>
        <w:ind w:left="-993"/>
        <w:jc w:val="both"/>
        <w:rPr>
          <w:rFonts w:ascii="Times New Roman" w:hAnsi="Times New Roman" w:cs="Times New Roman"/>
          <w:sz w:val="28"/>
          <w:szCs w:val="28"/>
        </w:rPr>
      </w:pPr>
      <w:r w:rsidRPr="00D81E50">
        <w:rPr>
          <w:rFonts w:ascii="Times New Roman" w:hAnsi="Times New Roman" w:cs="Times New Roman"/>
          <w:sz w:val="28"/>
          <w:szCs w:val="28"/>
        </w:rPr>
        <w:t>47. Административные процедуры осуществляются в последовательности, определённой блок-схемой предоставления муниципальной услуги (приложение № 2 к настоящему Административному регламенту).</w:t>
      </w:r>
    </w:p>
    <w:p w:rsidR="00D81E50" w:rsidRDefault="00D81E50" w:rsidP="00D81E50">
      <w:pPr>
        <w:ind w:left="-993"/>
        <w:jc w:val="center"/>
        <w:rPr>
          <w:rFonts w:ascii="Times New Roman" w:hAnsi="Times New Roman" w:cs="Times New Roman"/>
          <w:b/>
          <w:sz w:val="28"/>
          <w:szCs w:val="28"/>
        </w:rPr>
      </w:pPr>
      <w:r w:rsidRPr="00D81E50">
        <w:rPr>
          <w:rFonts w:ascii="Times New Roman" w:hAnsi="Times New Roman" w:cs="Times New Roman"/>
          <w:b/>
          <w:sz w:val="28"/>
          <w:szCs w:val="28"/>
        </w:rPr>
        <w:t>Приём заявления и документов, их регистрация</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48. Основанием для начала административной процедуры является поступление к ответственному специалисту заявления и документов, предусмотренных пунктом 19 настоящего административного регламента.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20-22 пункта 18 настоящего Административного регламента.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49. 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50. Время выполнения административной процедуры: осуществляется в течение двух рабочих дней с момента поступления заявления в орган местного самоуправления. </w:t>
      </w:r>
    </w:p>
    <w:p w:rsidR="00D81E50" w:rsidRDefault="00D81E50" w:rsidP="00D81E50">
      <w:pPr>
        <w:ind w:left="-993"/>
        <w:jc w:val="both"/>
      </w:pPr>
      <w:r w:rsidRPr="00D81E50">
        <w:rPr>
          <w:rFonts w:ascii="Times New Roman" w:hAnsi="Times New Roman" w:cs="Times New Roman"/>
          <w:sz w:val="28"/>
          <w:szCs w:val="28"/>
        </w:rPr>
        <w:t>51. Результатом выполнения административной процедуры является регистрационная запись о дате и времени принятия заявления</w:t>
      </w:r>
      <w:r>
        <w:t>.</w:t>
      </w:r>
    </w:p>
    <w:p w:rsidR="00D81E50" w:rsidRDefault="00D81E50" w:rsidP="00D81E50">
      <w:pPr>
        <w:ind w:left="-993"/>
        <w:jc w:val="center"/>
        <w:rPr>
          <w:rFonts w:ascii="Times New Roman" w:hAnsi="Times New Roman" w:cs="Times New Roman"/>
          <w:b/>
          <w:sz w:val="28"/>
          <w:szCs w:val="28"/>
        </w:rPr>
      </w:pPr>
      <w:r w:rsidRPr="00D81E50">
        <w:rPr>
          <w:rFonts w:ascii="Times New Roman" w:hAnsi="Times New Roman" w:cs="Times New Roman"/>
          <w:b/>
          <w:sz w:val="28"/>
          <w:szCs w:val="28"/>
        </w:rPr>
        <w:t>Направление запросов информации в иные органы</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52. Основанием для начала административной процедуры является необходимость в связи с подготовкой ответа заявителю запроса информации, относящейся к компетенции иных органов (далее – запрос).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53.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54. Результатом выполнения административной процедуры является получение ответа на запрос в течение не более 15 дней со дня его направления.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Несвоевременное представление информации не может являться основанием для отказа в предоставлении муниципальной услуги.</w:t>
      </w:r>
    </w:p>
    <w:p w:rsidR="00D81E50" w:rsidRDefault="00D81E50" w:rsidP="00D81E50">
      <w:pPr>
        <w:ind w:left="-993"/>
        <w:jc w:val="center"/>
        <w:rPr>
          <w:rFonts w:ascii="Times New Roman" w:hAnsi="Times New Roman" w:cs="Times New Roman"/>
          <w:b/>
          <w:sz w:val="28"/>
          <w:szCs w:val="28"/>
        </w:rPr>
      </w:pPr>
      <w:r w:rsidRPr="00D81E50">
        <w:rPr>
          <w:rFonts w:ascii="Times New Roman" w:hAnsi="Times New Roman" w:cs="Times New Roman"/>
          <w:b/>
          <w:sz w:val="28"/>
          <w:szCs w:val="28"/>
        </w:rPr>
        <w:t>Рассмотрение документов, представленных заявителем, ответов на запросы</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lastRenderedPageBreak/>
        <w:t xml:space="preserve">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предусмотренные пунктами 52-54 Административного регламента.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56. Время выполнения административной процедуры: в течение 3-х рабочих дней со дня регистрации заявления или получения ответов на запросы, в случае их направления.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57.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предусмотренных пунктом 28 настоящего Административного регламента, или отказ в приёме документов.</w:t>
      </w:r>
    </w:p>
    <w:p w:rsidR="00D81E50" w:rsidRDefault="00D81E50" w:rsidP="00D81E50">
      <w:pPr>
        <w:ind w:left="-993"/>
        <w:jc w:val="center"/>
        <w:rPr>
          <w:rFonts w:ascii="Times New Roman" w:hAnsi="Times New Roman" w:cs="Times New Roman"/>
          <w:b/>
          <w:sz w:val="28"/>
          <w:szCs w:val="28"/>
        </w:rPr>
      </w:pPr>
      <w:r w:rsidRPr="00D81E50">
        <w:rPr>
          <w:rFonts w:ascii="Times New Roman" w:hAnsi="Times New Roman" w:cs="Times New Roman"/>
          <w:b/>
          <w:sz w:val="28"/>
          <w:szCs w:val="28"/>
        </w:rPr>
        <w:t>Подготовка информации о порядке предоставления жилищно-коммунальных услуг населению</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59. Уполномоченные должностные лица готовят проект ответа на заявление по форме согласно приложению № 3 к настоящему Административному регламенту (далее – ответ).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 xml:space="preserve">60. Время выполнения административной процедуры: 23 дня </w:t>
      </w:r>
      <w:proofErr w:type="gramStart"/>
      <w:r w:rsidRPr="00D81E50">
        <w:rPr>
          <w:rFonts w:ascii="Times New Roman" w:hAnsi="Times New Roman" w:cs="Times New Roman"/>
          <w:sz w:val="28"/>
          <w:szCs w:val="28"/>
        </w:rPr>
        <w:t>с даты регистрации</w:t>
      </w:r>
      <w:proofErr w:type="gramEnd"/>
      <w:r w:rsidRPr="00D81E50">
        <w:rPr>
          <w:rFonts w:ascii="Times New Roman" w:hAnsi="Times New Roman" w:cs="Times New Roman"/>
          <w:sz w:val="28"/>
          <w:szCs w:val="28"/>
        </w:rPr>
        <w:t xml:space="preserve"> заявления (в случае направления запросов – 6 дней с даты получения ответов на запросы). </w:t>
      </w:r>
    </w:p>
    <w:p w:rsidR="00D81E50" w:rsidRDefault="00D81E50" w:rsidP="00D81E50">
      <w:pPr>
        <w:ind w:left="-993"/>
        <w:jc w:val="both"/>
        <w:rPr>
          <w:rFonts w:ascii="Times New Roman" w:hAnsi="Times New Roman" w:cs="Times New Roman"/>
          <w:sz w:val="28"/>
          <w:szCs w:val="28"/>
        </w:rPr>
      </w:pPr>
      <w:r w:rsidRPr="00D81E50">
        <w:rPr>
          <w:rFonts w:ascii="Times New Roman" w:hAnsi="Times New Roman" w:cs="Times New Roman"/>
          <w:sz w:val="28"/>
          <w:szCs w:val="28"/>
        </w:rPr>
        <w:t>61.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81E50" w:rsidRDefault="00D81E50" w:rsidP="00D81E50">
      <w:pPr>
        <w:ind w:left="-993"/>
        <w:jc w:val="center"/>
        <w:rPr>
          <w:rFonts w:ascii="Times New Roman" w:hAnsi="Times New Roman" w:cs="Times New Roman"/>
          <w:b/>
          <w:sz w:val="28"/>
          <w:szCs w:val="28"/>
        </w:rPr>
      </w:pPr>
      <w:r w:rsidRPr="00D81E50">
        <w:rPr>
          <w:rFonts w:ascii="Times New Roman" w:hAnsi="Times New Roman" w:cs="Times New Roman"/>
          <w:b/>
          <w:sz w:val="28"/>
          <w:szCs w:val="28"/>
        </w:rPr>
        <w:t>Уведомление заявителя о принятом решении и выдача ответа</w:t>
      </w:r>
    </w:p>
    <w:p w:rsidR="00B13891" w:rsidRDefault="00B13891" w:rsidP="00462AC2">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62.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B13891" w:rsidRDefault="00B13891" w:rsidP="00462AC2">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63.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B13891" w:rsidRDefault="00B13891" w:rsidP="00462AC2">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64. Время выполнения административной процедуры: 2 рабочих дня </w:t>
      </w:r>
      <w:proofErr w:type="gramStart"/>
      <w:r w:rsidRPr="00B13891">
        <w:rPr>
          <w:rFonts w:ascii="Times New Roman" w:hAnsi="Times New Roman" w:cs="Times New Roman"/>
          <w:sz w:val="28"/>
          <w:szCs w:val="28"/>
        </w:rPr>
        <w:t>с даты подписания</w:t>
      </w:r>
      <w:proofErr w:type="gramEnd"/>
      <w:r w:rsidRPr="00B13891">
        <w:rPr>
          <w:rFonts w:ascii="Times New Roman" w:hAnsi="Times New Roman" w:cs="Times New Roman"/>
          <w:sz w:val="28"/>
          <w:szCs w:val="28"/>
        </w:rPr>
        <w:t xml:space="preserve"> ответа уполномоченным лицом органа местного самоуправления. </w:t>
      </w:r>
    </w:p>
    <w:p w:rsidR="00B13891" w:rsidRDefault="00B13891" w:rsidP="00462AC2">
      <w:pPr>
        <w:ind w:left="-993"/>
        <w:jc w:val="both"/>
        <w:rPr>
          <w:rFonts w:ascii="Times New Roman" w:hAnsi="Times New Roman" w:cs="Times New Roman"/>
          <w:sz w:val="28"/>
          <w:szCs w:val="28"/>
        </w:rPr>
      </w:pPr>
      <w:r w:rsidRPr="00B13891">
        <w:rPr>
          <w:rFonts w:ascii="Times New Roman" w:hAnsi="Times New Roman" w:cs="Times New Roman"/>
          <w:sz w:val="28"/>
          <w:szCs w:val="28"/>
        </w:rPr>
        <w:lastRenderedPageBreak/>
        <w:t xml:space="preserve">65. Результатом административной процедуры является выдача заявителю информации о порядке предоставления жилищно-коммунальных услуг населению. </w:t>
      </w:r>
    </w:p>
    <w:p w:rsidR="00B13891" w:rsidRDefault="00B13891" w:rsidP="00462AC2">
      <w:pPr>
        <w:ind w:left="-993"/>
        <w:jc w:val="both"/>
        <w:rPr>
          <w:rFonts w:ascii="Times New Roman" w:hAnsi="Times New Roman" w:cs="Times New Roman"/>
          <w:sz w:val="28"/>
          <w:szCs w:val="28"/>
        </w:rPr>
      </w:pPr>
      <w:proofErr w:type="gramStart"/>
      <w:r w:rsidRPr="00B13891">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B13891">
        <w:rPr>
          <w:rFonts w:ascii="Times New Roman" w:hAnsi="Times New Roman" w:cs="Times New Roman"/>
          <w:sz w:val="28"/>
          <w:szCs w:val="28"/>
        </w:rPr>
        <w:t xml:space="preserve"> В данном случае документы готовятся в формате </w:t>
      </w:r>
      <w:proofErr w:type="spellStart"/>
      <w:r w:rsidRPr="00B13891">
        <w:rPr>
          <w:rFonts w:ascii="Times New Roman" w:hAnsi="Times New Roman" w:cs="Times New Roman"/>
          <w:sz w:val="28"/>
          <w:szCs w:val="28"/>
        </w:rPr>
        <w:t>pdf</w:t>
      </w:r>
      <w:proofErr w:type="spellEnd"/>
      <w:r w:rsidRPr="00B13891">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B13891">
        <w:rPr>
          <w:rFonts w:ascii="Times New Roman" w:hAnsi="Times New Roman" w:cs="Times New Roman"/>
          <w:sz w:val="28"/>
          <w:szCs w:val="28"/>
        </w:rPr>
        <w:t xml:space="preserve">Указанные документы в формате электронного архива </w:t>
      </w:r>
      <w:proofErr w:type="spellStart"/>
      <w:r w:rsidRPr="00B13891">
        <w:rPr>
          <w:rFonts w:ascii="Times New Roman" w:hAnsi="Times New Roman" w:cs="Times New Roman"/>
          <w:sz w:val="28"/>
          <w:szCs w:val="28"/>
        </w:rPr>
        <w:t>zip</w:t>
      </w:r>
      <w:proofErr w:type="spellEnd"/>
      <w:r w:rsidRPr="00B13891">
        <w:rPr>
          <w:rFonts w:ascii="Times New Roman" w:hAnsi="Times New Roman" w:cs="Times New Roman"/>
          <w:sz w:val="28"/>
          <w:szCs w:val="28"/>
        </w:rPr>
        <w:t xml:space="preserve"> направляются в личный кабинет заявителя). </w:t>
      </w:r>
      <w:proofErr w:type="gramEnd"/>
    </w:p>
    <w:p w:rsidR="00B13891" w:rsidRDefault="00B13891" w:rsidP="00462AC2">
      <w:pPr>
        <w:ind w:left="-993"/>
        <w:jc w:val="both"/>
        <w:rPr>
          <w:rFonts w:ascii="Times New Roman" w:hAnsi="Times New Roman" w:cs="Times New Roman"/>
          <w:sz w:val="28"/>
          <w:szCs w:val="28"/>
        </w:rPr>
      </w:pPr>
      <w:r w:rsidRPr="00B1389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81E50" w:rsidRDefault="00B13891" w:rsidP="00462AC2">
      <w:pPr>
        <w:ind w:left="-993"/>
        <w:jc w:val="both"/>
        <w:rPr>
          <w:rFonts w:ascii="Times New Roman" w:hAnsi="Times New Roman" w:cs="Times New Roman"/>
          <w:sz w:val="28"/>
          <w:szCs w:val="28"/>
        </w:rPr>
      </w:pPr>
      <w:r w:rsidRPr="00B13891">
        <w:rPr>
          <w:rFonts w:ascii="Times New Roman" w:hAnsi="Times New Roman" w:cs="Times New Roman"/>
          <w:sz w:val="28"/>
          <w:szCs w:val="28"/>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 xml:space="preserve">4. Формы </w:t>
      </w:r>
      <w:proofErr w:type="gramStart"/>
      <w:r w:rsidRPr="00B13891">
        <w:rPr>
          <w:rFonts w:ascii="Times New Roman" w:hAnsi="Times New Roman" w:cs="Times New Roman"/>
          <w:b/>
          <w:sz w:val="28"/>
          <w:szCs w:val="28"/>
        </w:rPr>
        <w:t>контроля за</w:t>
      </w:r>
      <w:proofErr w:type="gramEnd"/>
      <w:r w:rsidRPr="00B13891">
        <w:rPr>
          <w:rFonts w:ascii="Times New Roman" w:hAnsi="Times New Roman" w:cs="Times New Roman"/>
          <w:b/>
          <w:sz w:val="28"/>
          <w:szCs w:val="28"/>
        </w:rPr>
        <w:t xml:space="preserve"> предоставлением муниципальной услуги </w:t>
      </w:r>
    </w:p>
    <w:p w:rsid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 xml:space="preserve">Порядок осуществления текущего </w:t>
      </w:r>
      <w:proofErr w:type="gramStart"/>
      <w:r w:rsidRPr="00B13891">
        <w:rPr>
          <w:rFonts w:ascii="Times New Roman" w:hAnsi="Times New Roman" w:cs="Times New Roman"/>
          <w:b/>
          <w:sz w:val="28"/>
          <w:szCs w:val="28"/>
        </w:rPr>
        <w:t>контроля за</w:t>
      </w:r>
      <w:proofErr w:type="gramEnd"/>
      <w:r w:rsidRPr="00B13891">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13891" w:rsidRP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67. Текущий </w:t>
      </w:r>
      <w:proofErr w:type="gramStart"/>
      <w:r w:rsidRPr="00B13891">
        <w:rPr>
          <w:rFonts w:ascii="Times New Roman" w:hAnsi="Times New Roman" w:cs="Times New Roman"/>
          <w:sz w:val="28"/>
          <w:szCs w:val="28"/>
        </w:rPr>
        <w:t>контроль за</w:t>
      </w:r>
      <w:proofErr w:type="gramEnd"/>
      <w:r w:rsidRPr="00B13891">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B13891" w:rsidRDefault="00B13891" w:rsidP="00B13891">
      <w:pPr>
        <w:ind w:left="-993"/>
        <w:jc w:val="both"/>
      </w:pPr>
      <w:r w:rsidRPr="00B13891">
        <w:rPr>
          <w:rFonts w:ascii="Times New Roman" w:hAnsi="Times New Roman" w:cs="Times New Roman"/>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r>
        <w:t>.</w:t>
      </w:r>
    </w:p>
    <w:p w:rsid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3891">
        <w:rPr>
          <w:rFonts w:ascii="Times New Roman" w:hAnsi="Times New Roman" w:cs="Times New Roman"/>
          <w:b/>
          <w:sz w:val="28"/>
          <w:szCs w:val="28"/>
        </w:rPr>
        <w:t>контроля за</w:t>
      </w:r>
      <w:proofErr w:type="gramEnd"/>
      <w:r w:rsidRPr="00B13891">
        <w:rPr>
          <w:rFonts w:ascii="Times New Roman" w:hAnsi="Times New Roman" w:cs="Times New Roman"/>
          <w:b/>
          <w:sz w:val="28"/>
          <w:szCs w:val="28"/>
        </w:rPr>
        <w:t xml:space="preserve"> полнотой и качеством предоставления муниципальной услуги</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lastRenderedPageBreak/>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13891" w:rsidRP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 xml:space="preserve">Требования к порядку и формам </w:t>
      </w:r>
      <w:proofErr w:type="gramStart"/>
      <w:r w:rsidRPr="00B13891">
        <w:rPr>
          <w:rFonts w:ascii="Times New Roman" w:hAnsi="Times New Roman" w:cs="Times New Roman"/>
          <w:b/>
          <w:sz w:val="28"/>
          <w:szCs w:val="28"/>
        </w:rPr>
        <w:t>контроля за</w:t>
      </w:r>
      <w:proofErr w:type="gramEnd"/>
      <w:r w:rsidRPr="00B1389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13891" w:rsidRP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 </w:t>
      </w:r>
    </w:p>
    <w:p w:rsidR="00B13891" w:rsidRP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lastRenderedPageBreak/>
        <w:t xml:space="preserve">74. Заявитель может обратиться с жалобой, в том числе в следующих случаях: </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2) нарушение срока предоставления муниципальной услуги; </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B13891" w:rsidRDefault="00B13891" w:rsidP="00B13891">
      <w:pPr>
        <w:ind w:left="-993"/>
        <w:jc w:val="both"/>
        <w:rPr>
          <w:rFonts w:ascii="Times New Roman" w:hAnsi="Times New Roman" w:cs="Times New Roman"/>
          <w:sz w:val="28"/>
          <w:szCs w:val="28"/>
        </w:rPr>
      </w:pPr>
      <w:proofErr w:type="gramStart"/>
      <w:r w:rsidRPr="00B138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B13891" w:rsidRPr="00B13891" w:rsidRDefault="00B13891" w:rsidP="00B13891">
      <w:pPr>
        <w:ind w:left="-993"/>
        <w:jc w:val="both"/>
        <w:rPr>
          <w:rFonts w:ascii="Times New Roman" w:hAnsi="Times New Roman" w:cs="Times New Roman"/>
          <w:sz w:val="28"/>
          <w:szCs w:val="28"/>
        </w:rPr>
      </w:pPr>
      <w:r w:rsidRPr="00B1389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B13891" w:rsidRDefault="00B13891" w:rsidP="00B13891">
      <w:pPr>
        <w:ind w:left="-993"/>
        <w:jc w:val="both"/>
        <w:rPr>
          <w:rFonts w:ascii="Times New Roman" w:hAnsi="Times New Roman" w:cs="Times New Roman"/>
          <w:sz w:val="28"/>
          <w:szCs w:val="28"/>
        </w:rPr>
      </w:pPr>
      <w:proofErr w:type="gramStart"/>
      <w:r w:rsidRPr="00B138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3891" w:rsidRDefault="00B13891" w:rsidP="00B13891">
      <w:pPr>
        <w:ind w:left="-993"/>
        <w:jc w:val="center"/>
        <w:rPr>
          <w:rFonts w:ascii="Times New Roman" w:hAnsi="Times New Roman" w:cs="Times New Roman"/>
          <w:b/>
          <w:sz w:val="28"/>
          <w:szCs w:val="28"/>
        </w:rPr>
      </w:pPr>
      <w:r w:rsidRPr="00B13891">
        <w:rPr>
          <w:rFonts w:ascii="Times New Roman" w:hAnsi="Times New Roman" w:cs="Times New Roman"/>
          <w:b/>
          <w:sz w:val="28"/>
          <w:szCs w:val="28"/>
        </w:rPr>
        <w:t>Предмет жалобы</w:t>
      </w:r>
    </w:p>
    <w:p w:rsidR="00B13891" w:rsidRDefault="00B13891" w:rsidP="00B13891">
      <w:pPr>
        <w:ind w:left="-993"/>
        <w:jc w:val="both"/>
        <w:rPr>
          <w:rFonts w:ascii="Times New Roman" w:hAnsi="Times New Roman" w:cs="Times New Roman"/>
          <w:sz w:val="28"/>
          <w:szCs w:val="28"/>
        </w:rPr>
      </w:pPr>
      <w:r w:rsidRPr="00763B45">
        <w:rPr>
          <w:rFonts w:ascii="Times New Roman" w:hAnsi="Times New Roman" w:cs="Times New Roman"/>
          <w:sz w:val="28"/>
          <w:szCs w:val="28"/>
        </w:rPr>
        <w:t>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w:t>
      </w:r>
      <w:r w:rsidR="00763B45">
        <w:rPr>
          <w:rFonts w:ascii="Times New Roman" w:hAnsi="Times New Roman" w:cs="Times New Roman"/>
          <w:sz w:val="28"/>
          <w:szCs w:val="28"/>
        </w:rPr>
        <w:t xml:space="preserve"> самоуправления </w:t>
      </w:r>
      <w:r w:rsidR="00763B45">
        <w:t xml:space="preserve">_______________________________________ </w:t>
      </w:r>
      <w:r w:rsidR="00763B45" w:rsidRPr="00763B45">
        <w:rPr>
          <w:rFonts w:ascii="Times New Roman" w:hAnsi="Times New Roman" w:cs="Times New Roman"/>
          <w:sz w:val="28"/>
          <w:szCs w:val="28"/>
        </w:rPr>
        <w:t>и его должностных лиц,</w:t>
      </w:r>
      <w:r w:rsidR="00763B45">
        <w:rPr>
          <w:rFonts w:ascii="Times New Roman" w:hAnsi="Times New Roman" w:cs="Times New Roman"/>
          <w:sz w:val="28"/>
          <w:szCs w:val="28"/>
        </w:rPr>
        <w:t xml:space="preserve"> </w:t>
      </w:r>
      <w:r w:rsidR="00763B45" w:rsidRPr="00763B45">
        <w:rPr>
          <w:rFonts w:ascii="Times New Roman" w:hAnsi="Times New Roman" w:cs="Times New Roman"/>
          <w:sz w:val="28"/>
          <w:szCs w:val="28"/>
        </w:rPr>
        <w:t>муниципальных служащих органа местного самоуправления</w:t>
      </w:r>
      <w:r w:rsidR="00763B45">
        <w:rPr>
          <w:rFonts w:ascii="Times New Roman" w:hAnsi="Times New Roman" w:cs="Times New Roman"/>
          <w:sz w:val="28"/>
          <w:szCs w:val="28"/>
        </w:rPr>
        <w:t xml:space="preserve"> __________________ </w:t>
      </w:r>
      <w:r w:rsidR="00763B45" w:rsidRPr="00763B45">
        <w:rPr>
          <w:rFonts w:ascii="Times New Roman" w:hAnsi="Times New Roman" w:cs="Times New Roman"/>
          <w:sz w:val="28"/>
          <w:szCs w:val="28"/>
        </w:rPr>
        <w:t>Оренбургской области при предоставлении муниципальной услуги.</w:t>
      </w:r>
    </w:p>
    <w:p w:rsidR="00763B45" w:rsidRDefault="00763B45" w:rsidP="00B13891">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76. Жалоба должна содержать: </w:t>
      </w:r>
    </w:p>
    <w:p w:rsidR="00763B45" w:rsidRDefault="00763B45" w:rsidP="00B13891">
      <w:pPr>
        <w:ind w:left="-993"/>
        <w:jc w:val="both"/>
        <w:rPr>
          <w:rFonts w:ascii="Times New Roman" w:hAnsi="Times New Roman" w:cs="Times New Roman"/>
          <w:sz w:val="28"/>
          <w:szCs w:val="28"/>
        </w:rPr>
      </w:pPr>
      <w:r w:rsidRPr="00763B45">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63B45" w:rsidRDefault="00763B45" w:rsidP="00B13891">
      <w:pPr>
        <w:ind w:left="-993"/>
        <w:jc w:val="both"/>
        <w:rPr>
          <w:rFonts w:ascii="Times New Roman" w:hAnsi="Times New Roman" w:cs="Times New Roman"/>
          <w:sz w:val="28"/>
          <w:szCs w:val="28"/>
        </w:rPr>
      </w:pPr>
      <w:proofErr w:type="gramStart"/>
      <w:r w:rsidRPr="00763B45">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63B45" w:rsidRDefault="00763B45" w:rsidP="00B13891">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63B45" w:rsidRDefault="00763B45" w:rsidP="00B13891">
      <w:pPr>
        <w:ind w:left="-993"/>
        <w:jc w:val="both"/>
        <w:rPr>
          <w:rFonts w:ascii="Times New Roman" w:hAnsi="Times New Roman" w:cs="Times New Roman"/>
          <w:sz w:val="28"/>
          <w:szCs w:val="28"/>
        </w:rPr>
      </w:pPr>
      <w:r w:rsidRPr="00763B4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3B45" w:rsidRDefault="00763B45" w:rsidP="00763B45">
      <w:pPr>
        <w:ind w:left="-993"/>
        <w:jc w:val="center"/>
        <w:rPr>
          <w:rFonts w:ascii="Times New Roman" w:hAnsi="Times New Roman" w:cs="Times New Roman"/>
          <w:b/>
          <w:sz w:val="28"/>
          <w:szCs w:val="28"/>
        </w:rPr>
      </w:pPr>
      <w:r w:rsidRPr="00763B45">
        <w:rPr>
          <w:rFonts w:ascii="Times New Roman" w:hAnsi="Times New Roman" w:cs="Times New Roman"/>
          <w:b/>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77. Жалоба рассматривается органом местного самоуправления __________________________,</w:t>
      </w:r>
      <w:r>
        <w:rPr>
          <w:rFonts w:ascii="Times New Roman" w:hAnsi="Times New Roman" w:cs="Times New Roman"/>
          <w:sz w:val="28"/>
          <w:szCs w:val="28"/>
        </w:rPr>
        <w:t xml:space="preserve"> </w:t>
      </w:r>
      <w:r w:rsidRPr="00763B45">
        <w:rPr>
          <w:rFonts w:ascii="Times New Roman" w:hAnsi="Times New Roman" w:cs="Times New Roman"/>
          <w:sz w:val="28"/>
          <w:szCs w:val="28"/>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63B45" w:rsidRDefault="00763B45" w:rsidP="00763B45">
      <w:pPr>
        <w:ind w:left="-993"/>
        <w:jc w:val="center"/>
        <w:rPr>
          <w:rFonts w:ascii="Times New Roman" w:hAnsi="Times New Roman" w:cs="Times New Roman"/>
          <w:b/>
          <w:sz w:val="28"/>
          <w:szCs w:val="28"/>
        </w:rPr>
      </w:pPr>
      <w:r w:rsidRPr="00763B45">
        <w:rPr>
          <w:rFonts w:ascii="Times New Roman" w:hAnsi="Times New Roman" w:cs="Times New Roman"/>
          <w:b/>
          <w:sz w:val="28"/>
          <w:szCs w:val="28"/>
        </w:rPr>
        <w:t>Порядок подачи и рассмотрения жалобы</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78.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763B45" w:rsidRP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lastRenderedPageBreak/>
        <w:t xml:space="preserve">1) почтовый адрес: </w:t>
      </w:r>
    </w:p>
    <w:p w:rsidR="00763B45" w:rsidRP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2) адрес электронной почты органа местного самоуправления</w:t>
      </w:r>
      <w:proofErr w:type="gramStart"/>
      <w:r>
        <w:rPr>
          <w:rFonts w:ascii="Times New Roman" w:hAnsi="Times New Roman" w:cs="Times New Roman"/>
          <w:sz w:val="28"/>
          <w:szCs w:val="28"/>
        </w:rPr>
        <w:t>: ___________________</w:t>
      </w:r>
      <w:r w:rsidRPr="00763B45">
        <w:rPr>
          <w:rFonts w:ascii="Times New Roman" w:hAnsi="Times New Roman" w:cs="Times New Roman"/>
          <w:sz w:val="28"/>
          <w:szCs w:val="28"/>
        </w:rPr>
        <w:t xml:space="preserve">; </w:t>
      </w:r>
      <w:proofErr w:type="gramEnd"/>
    </w:p>
    <w:p w:rsidR="00763B45" w:rsidRP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3) официальный сайт органа местного </w:t>
      </w:r>
      <w:proofErr w:type="spellStart"/>
      <w:r w:rsidRPr="00763B45">
        <w:rPr>
          <w:rFonts w:ascii="Times New Roman" w:hAnsi="Times New Roman" w:cs="Times New Roman"/>
          <w:sz w:val="28"/>
          <w:szCs w:val="28"/>
        </w:rPr>
        <w:t>самоуправления</w:t>
      </w:r>
      <w:r>
        <w:rPr>
          <w:rFonts w:ascii="Times New Roman" w:hAnsi="Times New Roman" w:cs="Times New Roman"/>
          <w:sz w:val="28"/>
          <w:szCs w:val="28"/>
        </w:rPr>
        <w:t>__________________________</w:t>
      </w:r>
      <w:proofErr w:type="spellEnd"/>
      <w:r w:rsidRPr="00763B45">
        <w:rPr>
          <w:rFonts w:ascii="Times New Roman" w:hAnsi="Times New Roman" w:cs="Times New Roman"/>
          <w:sz w:val="28"/>
          <w:szCs w:val="28"/>
        </w:rPr>
        <w:t>;</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4) Портал, электронный адрес: </w:t>
      </w:r>
      <w:hyperlink r:id="rId5" w:history="1">
        <w:r w:rsidRPr="00BC1AD4">
          <w:rPr>
            <w:rStyle w:val="a4"/>
            <w:rFonts w:ascii="Times New Roman" w:hAnsi="Times New Roman" w:cs="Times New Roman"/>
            <w:sz w:val="28"/>
            <w:szCs w:val="28"/>
          </w:rPr>
          <w:t>www.gosuslugi.ru</w:t>
        </w:r>
      </w:hyperlink>
      <w:r w:rsidRPr="00763B45">
        <w:rPr>
          <w:rFonts w:ascii="Times New Roman" w:hAnsi="Times New Roman" w:cs="Times New Roman"/>
          <w:sz w:val="28"/>
          <w:szCs w:val="28"/>
        </w:rPr>
        <w:t>.</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Время приёма жалоб должно совпадать со временем предоставления муниципальной услуги.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Жалоба в письменной форме может также быть направлена по почте.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 xml:space="preserve">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3B45" w:rsidRDefault="00763B45" w:rsidP="00763B45">
      <w:pPr>
        <w:ind w:left="-993"/>
        <w:jc w:val="both"/>
        <w:rPr>
          <w:rFonts w:ascii="Times New Roman" w:hAnsi="Times New Roman" w:cs="Times New Roman"/>
          <w:sz w:val="28"/>
          <w:szCs w:val="28"/>
        </w:rPr>
      </w:pPr>
      <w:r w:rsidRPr="00763B45">
        <w:rPr>
          <w:rFonts w:ascii="Times New Roman" w:hAnsi="Times New Roman" w:cs="Times New Roman"/>
          <w:sz w:val="28"/>
          <w:szCs w:val="28"/>
        </w:rPr>
        <w:t>83.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63B45" w:rsidRDefault="00763B45" w:rsidP="00763B45">
      <w:pPr>
        <w:ind w:left="-993"/>
        <w:jc w:val="center"/>
        <w:rPr>
          <w:rFonts w:ascii="Times New Roman" w:hAnsi="Times New Roman" w:cs="Times New Roman"/>
          <w:b/>
          <w:sz w:val="28"/>
          <w:szCs w:val="28"/>
        </w:rPr>
      </w:pPr>
      <w:r w:rsidRPr="00763B45">
        <w:rPr>
          <w:rFonts w:ascii="Times New Roman" w:hAnsi="Times New Roman" w:cs="Times New Roman"/>
          <w:b/>
          <w:sz w:val="28"/>
          <w:szCs w:val="28"/>
        </w:rPr>
        <w:lastRenderedPageBreak/>
        <w:t>Сроки рассмотрения жалобы</w:t>
      </w:r>
    </w:p>
    <w:p w:rsidR="00763B45" w:rsidRDefault="00763B45" w:rsidP="00763B45">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84. </w:t>
      </w:r>
      <w:proofErr w:type="gramStart"/>
      <w:r w:rsidRPr="00DD416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4167">
        <w:rPr>
          <w:rFonts w:ascii="Times New Roman" w:hAnsi="Times New Roman" w:cs="Times New Roman"/>
          <w:sz w:val="28"/>
          <w:szCs w:val="28"/>
        </w:rPr>
        <w:t xml:space="preserve"> исправлений - в течение 5-ти рабочих дней со дня ее регистрации.</w:t>
      </w:r>
    </w:p>
    <w:p w:rsidR="00DD4167" w:rsidRDefault="00DD4167" w:rsidP="00DD4167">
      <w:pPr>
        <w:ind w:left="-993"/>
        <w:jc w:val="center"/>
        <w:rPr>
          <w:rFonts w:ascii="Times New Roman" w:hAnsi="Times New Roman" w:cs="Times New Roman"/>
          <w:b/>
          <w:sz w:val="28"/>
          <w:szCs w:val="28"/>
        </w:rPr>
      </w:pPr>
      <w:r w:rsidRPr="00DD4167">
        <w:rPr>
          <w:rFonts w:ascii="Times New Roman" w:hAnsi="Times New Roman" w:cs="Times New Roman"/>
          <w:b/>
          <w:sz w:val="28"/>
          <w:szCs w:val="28"/>
        </w:rPr>
        <w:t>Результат рассмотрения жалобы</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85. По результатам рассмотрения жалобы орган, предоставляющий муниципальную услугу, принимает одно из следующих решений: </w:t>
      </w:r>
    </w:p>
    <w:p w:rsidR="00DD4167" w:rsidRPr="00DD4167" w:rsidRDefault="00DD4167" w:rsidP="00DD4167">
      <w:pPr>
        <w:ind w:left="-993"/>
        <w:jc w:val="both"/>
        <w:rPr>
          <w:rFonts w:ascii="Times New Roman" w:hAnsi="Times New Roman" w:cs="Times New Roman"/>
          <w:sz w:val="28"/>
          <w:szCs w:val="28"/>
        </w:rPr>
      </w:pPr>
      <w:proofErr w:type="gramStart"/>
      <w:r w:rsidRPr="00DD416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roofErr w:type="gramEnd"/>
    </w:p>
    <w:p w:rsid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2) отказывает в удовлетворении жалобы.</w:t>
      </w:r>
    </w:p>
    <w:p w:rsidR="00DD4167" w:rsidRDefault="00DD4167" w:rsidP="00DD4167">
      <w:pPr>
        <w:ind w:left="-993"/>
        <w:jc w:val="center"/>
        <w:rPr>
          <w:rFonts w:ascii="Times New Roman" w:hAnsi="Times New Roman" w:cs="Times New Roman"/>
          <w:b/>
          <w:sz w:val="28"/>
          <w:szCs w:val="28"/>
        </w:rPr>
      </w:pPr>
      <w:r w:rsidRPr="00DD4167">
        <w:rPr>
          <w:rFonts w:ascii="Times New Roman" w:hAnsi="Times New Roman" w:cs="Times New Roman"/>
          <w:b/>
          <w:sz w:val="28"/>
          <w:szCs w:val="28"/>
        </w:rPr>
        <w:t>Порядок информирования заявителя о результатах рассмотрения жалобы</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86. Не позднее дня, следующего за днём принятия решения, указанного в пункте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87. В случае установления в ходе или по результатам </w:t>
      </w:r>
      <w:proofErr w:type="gramStart"/>
      <w:r w:rsidRPr="00DD41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D4167">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 </w:t>
      </w:r>
    </w:p>
    <w:p w:rsidR="00DD4167" w:rsidRPr="00DD4167" w:rsidRDefault="00DD4167" w:rsidP="00DD4167">
      <w:pPr>
        <w:ind w:left="-993"/>
        <w:jc w:val="center"/>
        <w:rPr>
          <w:rFonts w:ascii="Times New Roman" w:hAnsi="Times New Roman" w:cs="Times New Roman"/>
          <w:b/>
          <w:sz w:val="28"/>
          <w:szCs w:val="28"/>
        </w:rPr>
      </w:pPr>
      <w:r w:rsidRPr="00DD4167">
        <w:rPr>
          <w:rFonts w:ascii="Times New Roman" w:hAnsi="Times New Roman" w:cs="Times New Roman"/>
          <w:b/>
          <w:sz w:val="28"/>
          <w:szCs w:val="28"/>
        </w:rPr>
        <w:t>Порядок обжалования решения по жалобе</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88. Заявитель вправе обжаловать принятое по жалобе решение в порядке, установленном пунктом 77 настоящего Административного регламента. </w:t>
      </w:r>
    </w:p>
    <w:p w:rsidR="00DD4167" w:rsidRDefault="00DD4167" w:rsidP="00DD4167">
      <w:pPr>
        <w:ind w:left="-993"/>
        <w:jc w:val="center"/>
        <w:rPr>
          <w:rFonts w:ascii="Times New Roman" w:hAnsi="Times New Roman" w:cs="Times New Roman"/>
          <w:b/>
          <w:sz w:val="28"/>
          <w:szCs w:val="28"/>
        </w:rPr>
      </w:pPr>
      <w:r w:rsidRPr="00DD4167">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DD4167" w:rsidRPr="00DD4167" w:rsidRDefault="00DD4167" w:rsidP="00DD4167">
      <w:pPr>
        <w:ind w:left="-993"/>
        <w:jc w:val="center"/>
        <w:rPr>
          <w:rFonts w:ascii="Times New Roman" w:hAnsi="Times New Roman" w:cs="Times New Roman"/>
          <w:b/>
          <w:sz w:val="28"/>
          <w:szCs w:val="28"/>
        </w:rPr>
      </w:pPr>
      <w:r w:rsidRPr="00DD4167">
        <w:rPr>
          <w:rFonts w:ascii="Times New Roman" w:hAnsi="Times New Roman" w:cs="Times New Roman"/>
          <w:b/>
          <w:sz w:val="28"/>
          <w:szCs w:val="28"/>
        </w:rPr>
        <w:t>Способы информирования заявителя о порядке подачи и рассмотрения жалобы</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90. Информирование заявителей о порядке подачи и рассмотрения жалобы осуществляется следующими способами: </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1) путём непосредственного общения заявителя (при личном обращении либо по телефону) со специалистами, ответственными за рассмотрение жалобы; </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2) путём взаимодействия специалистов, ответственных за рассмотрение жалобы, с заявителем (его представителем) по почте, по электронной почте; </w:t>
      </w:r>
    </w:p>
    <w:p w:rsidR="00DD4167" w:rsidRP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 xml:space="preserve">3) посредством информационных материалов, которые размещаются на официальном сайте; </w:t>
      </w:r>
    </w:p>
    <w:p w:rsidR="00DD4167" w:rsidRDefault="00DD4167" w:rsidP="00DD4167">
      <w:pPr>
        <w:ind w:left="-993"/>
        <w:jc w:val="both"/>
        <w:rPr>
          <w:rFonts w:ascii="Times New Roman" w:hAnsi="Times New Roman" w:cs="Times New Roman"/>
          <w:sz w:val="28"/>
          <w:szCs w:val="28"/>
        </w:rPr>
      </w:pPr>
      <w:r w:rsidRPr="00DD4167">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both"/>
        <w:rPr>
          <w:rFonts w:ascii="Times New Roman" w:hAnsi="Times New Roman" w:cs="Times New Roman"/>
          <w:b/>
          <w:sz w:val="28"/>
          <w:szCs w:val="28"/>
        </w:rPr>
      </w:pPr>
    </w:p>
    <w:p w:rsidR="00DD4167" w:rsidRDefault="00DD4167" w:rsidP="00DD4167">
      <w:pPr>
        <w:ind w:left="-993"/>
        <w:jc w:val="right"/>
        <w:rPr>
          <w:rFonts w:ascii="Times New Roman" w:hAnsi="Times New Roman" w:cs="Times New Roman"/>
          <w:sz w:val="28"/>
          <w:szCs w:val="28"/>
        </w:rPr>
      </w:pPr>
      <w:r w:rsidRPr="008A24EE">
        <w:rPr>
          <w:rFonts w:ascii="Times New Roman" w:hAnsi="Times New Roman" w:cs="Times New Roman"/>
          <w:sz w:val="28"/>
          <w:szCs w:val="28"/>
        </w:rPr>
        <w:lastRenderedPageBreak/>
        <w:t xml:space="preserve">Приложение № 1 </w:t>
      </w:r>
      <w:r>
        <w:rPr>
          <w:rFonts w:ascii="Times New Roman" w:hAnsi="Times New Roman" w:cs="Times New Roman"/>
          <w:sz w:val="28"/>
          <w:szCs w:val="28"/>
        </w:rPr>
        <w:t xml:space="preserve">                                                                                                                          к административному регламенту</w:t>
      </w:r>
    </w:p>
    <w:p w:rsidR="00DD4167" w:rsidRDefault="00DD4167" w:rsidP="00DD4167">
      <w:pPr>
        <w:ind w:left="-993"/>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_______________________</w:t>
      </w:r>
    </w:p>
    <w:p w:rsidR="00DD4167" w:rsidRDefault="00DD4167" w:rsidP="00DD4167">
      <w:pPr>
        <w:ind w:left="-993"/>
        <w:jc w:val="right"/>
        <w:rPr>
          <w:rFonts w:ascii="Times New Roman" w:hAnsi="Times New Roman" w:cs="Times New Roman"/>
          <w:sz w:val="28"/>
          <w:szCs w:val="28"/>
        </w:rPr>
      </w:pPr>
      <w:r>
        <w:rPr>
          <w:rFonts w:ascii="Times New Roman" w:hAnsi="Times New Roman" w:cs="Times New Roman"/>
          <w:sz w:val="28"/>
          <w:szCs w:val="28"/>
        </w:rPr>
        <w:t>Сведения о заявителе __________________</w:t>
      </w:r>
    </w:p>
    <w:p w:rsidR="00DD4167" w:rsidRDefault="00DD4167" w:rsidP="00DD4167">
      <w:pPr>
        <w:ind w:left="-993"/>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                                                                           </w:t>
      </w:r>
      <w:r w:rsidRPr="00DD4167">
        <w:rPr>
          <w:rFonts w:ascii="Times New Roman" w:hAnsi="Times New Roman" w:cs="Times New Roman"/>
          <w:sz w:val="20"/>
          <w:szCs w:val="20"/>
        </w:rPr>
        <w:t>(Ф.И.О.) документ,</w:t>
      </w:r>
      <w:r w:rsidR="009E0DCE">
        <w:rPr>
          <w:rFonts w:ascii="Times New Roman" w:hAnsi="Times New Roman" w:cs="Times New Roman"/>
          <w:sz w:val="20"/>
          <w:szCs w:val="20"/>
        </w:rPr>
        <w:t xml:space="preserve"> удостоверяющий</w:t>
      </w:r>
    </w:p>
    <w:p w:rsidR="009E0DCE" w:rsidRDefault="00DD4167" w:rsidP="00DD4167">
      <w:pPr>
        <w:ind w:left="-99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w:t>
      </w:r>
      <w:r w:rsidR="009E0DCE">
        <w:rPr>
          <w:rFonts w:ascii="Times New Roman" w:hAnsi="Times New Roman" w:cs="Times New Roman"/>
          <w:sz w:val="20"/>
          <w:szCs w:val="20"/>
        </w:rPr>
        <w:t>_                                                                                                       личность</w:t>
      </w:r>
      <w:r w:rsidRPr="00DD4167">
        <w:rPr>
          <w:rFonts w:ascii="Times New Roman" w:hAnsi="Times New Roman" w:cs="Times New Roman"/>
          <w:sz w:val="20"/>
          <w:szCs w:val="20"/>
        </w:rPr>
        <w:t xml:space="preserve"> </w:t>
      </w:r>
    </w:p>
    <w:p w:rsidR="009E0DCE" w:rsidRDefault="009E0DCE" w:rsidP="00DD4167">
      <w:pPr>
        <w:ind w:left="-99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                                                                                                          (вид документа, серия, номер)</w:t>
      </w:r>
    </w:p>
    <w:p w:rsidR="009E0DCE" w:rsidRDefault="009E0DCE" w:rsidP="00DD4167">
      <w:pPr>
        <w:ind w:left="-99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                                                                                                         (кем, когда выдан, код подразделения)</w:t>
      </w:r>
    </w:p>
    <w:p w:rsidR="009E0DCE" w:rsidRDefault="009E0DCE" w:rsidP="00DD4167">
      <w:pPr>
        <w:ind w:left="-993"/>
        <w:jc w:val="right"/>
        <w:rPr>
          <w:rFonts w:ascii="Times New Roman" w:hAnsi="Times New Roman" w:cs="Times New Roman"/>
          <w:sz w:val="28"/>
          <w:szCs w:val="28"/>
        </w:rPr>
      </w:pPr>
      <w:r>
        <w:rPr>
          <w:rFonts w:ascii="Times New Roman" w:hAnsi="Times New Roman" w:cs="Times New Roman"/>
          <w:sz w:val="28"/>
          <w:szCs w:val="28"/>
        </w:rPr>
        <w:t>Контактная информация:_______________</w:t>
      </w:r>
    </w:p>
    <w:p w:rsidR="009E0DCE" w:rsidRDefault="009E0DCE" w:rsidP="00DD4167">
      <w:pPr>
        <w:ind w:left="-993"/>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w:t>
      </w:r>
    </w:p>
    <w:p w:rsidR="009E0DCE" w:rsidRDefault="009E0DCE" w:rsidP="00DD4167">
      <w:pPr>
        <w:ind w:left="-993"/>
        <w:jc w:val="right"/>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___________________________________</w:t>
      </w:r>
    </w:p>
    <w:p w:rsidR="009E0DCE" w:rsidRDefault="009E0DCE" w:rsidP="00DD4167">
      <w:pPr>
        <w:ind w:left="-993"/>
        <w:jc w:val="right"/>
        <w:rPr>
          <w:rFonts w:ascii="Times New Roman" w:hAnsi="Times New Roman" w:cs="Times New Roman"/>
          <w:sz w:val="24"/>
          <w:szCs w:val="24"/>
        </w:rPr>
      </w:pPr>
      <w:r>
        <w:rPr>
          <w:rFonts w:ascii="Times New Roman" w:hAnsi="Times New Roman" w:cs="Times New Roman"/>
          <w:sz w:val="24"/>
          <w:szCs w:val="24"/>
        </w:rPr>
        <w:t>адрес местожительства_______________________</w:t>
      </w:r>
    </w:p>
    <w:p w:rsidR="009E0DCE" w:rsidRDefault="009E0DCE" w:rsidP="00DD4167">
      <w:pPr>
        <w:ind w:left="-993"/>
        <w:jc w:val="right"/>
        <w:rPr>
          <w:rFonts w:ascii="Times New Roman" w:hAnsi="Times New Roman" w:cs="Times New Roman"/>
          <w:sz w:val="20"/>
          <w:szCs w:val="20"/>
        </w:rPr>
      </w:pPr>
      <w:r>
        <w:rPr>
          <w:rFonts w:ascii="Times New Roman" w:hAnsi="Times New Roman" w:cs="Times New Roman"/>
          <w:sz w:val="24"/>
          <w:szCs w:val="24"/>
        </w:rPr>
        <w:t>___________________________________________</w:t>
      </w:r>
      <w:r>
        <w:rPr>
          <w:rFonts w:ascii="Times New Roman" w:hAnsi="Times New Roman" w:cs="Times New Roman"/>
          <w:sz w:val="20"/>
          <w:szCs w:val="20"/>
        </w:rPr>
        <w:t xml:space="preserve"> </w:t>
      </w:r>
    </w:p>
    <w:p w:rsidR="009E0DCE" w:rsidRDefault="009E0DCE" w:rsidP="009E0DCE">
      <w:pPr>
        <w:ind w:left="-993"/>
        <w:jc w:val="center"/>
        <w:rPr>
          <w:rFonts w:ascii="Times New Roman" w:hAnsi="Times New Roman" w:cs="Times New Roman"/>
          <w:sz w:val="28"/>
          <w:szCs w:val="28"/>
        </w:rPr>
      </w:pPr>
      <w:r w:rsidRPr="009E0DCE">
        <w:rPr>
          <w:rFonts w:ascii="Times New Roman" w:hAnsi="Times New Roman" w:cs="Times New Roman"/>
          <w:sz w:val="28"/>
          <w:szCs w:val="28"/>
        </w:rPr>
        <w:t>Заявление о предоставлении информации о порядке предоставления жилищно-коммунальных усл</w:t>
      </w:r>
      <w:r>
        <w:rPr>
          <w:rFonts w:ascii="Times New Roman" w:hAnsi="Times New Roman" w:cs="Times New Roman"/>
          <w:sz w:val="28"/>
          <w:szCs w:val="28"/>
        </w:rPr>
        <w:t xml:space="preserve">уг от «____» ________________20 __ </w:t>
      </w:r>
      <w:r w:rsidRPr="009E0DCE">
        <w:rPr>
          <w:rFonts w:ascii="Times New Roman" w:hAnsi="Times New Roman" w:cs="Times New Roman"/>
          <w:sz w:val="28"/>
          <w:szCs w:val="28"/>
        </w:rPr>
        <w:t>г.</w:t>
      </w:r>
    </w:p>
    <w:p w:rsidR="009E0DCE" w:rsidRDefault="009E0DCE" w:rsidP="009E0DCE">
      <w:pPr>
        <w:ind w:left="-993"/>
        <w:rPr>
          <w:rFonts w:ascii="Times New Roman" w:hAnsi="Times New Roman" w:cs="Times New Roman"/>
          <w:sz w:val="24"/>
          <w:szCs w:val="24"/>
        </w:rPr>
      </w:pPr>
      <w:r w:rsidRPr="009E0DCE">
        <w:rPr>
          <w:rFonts w:ascii="Times New Roman" w:hAnsi="Times New Roman" w:cs="Times New Roman"/>
          <w:sz w:val="28"/>
          <w:szCs w:val="28"/>
        </w:rPr>
        <w:t>1. Прошу представить следующую информацию:</w:t>
      </w:r>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E0DCE">
        <w:rPr>
          <w:rFonts w:ascii="Times New Roman" w:hAnsi="Times New Roman" w:cs="Times New Roman"/>
          <w:sz w:val="24"/>
          <w:szCs w:val="24"/>
        </w:rPr>
        <w:t>(излагается суть запроса)</w:t>
      </w:r>
    </w:p>
    <w:p w:rsidR="009E0DCE" w:rsidRDefault="009E0DCE" w:rsidP="009E0DCE">
      <w:pPr>
        <w:ind w:left="-993"/>
        <w:rPr>
          <w:rFonts w:ascii="Times New Roman" w:hAnsi="Times New Roman" w:cs="Times New Roman"/>
          <w:sz w:val="28"/>
          <w:szCs w:val="28"/>
        </w:rPr>
      </w:pPr>
      <w:r w:rsidRPr="009E0DCE">
        <w:rPr>
          <w:rFonts w:ascii="Times New Roman" w:hAnsi="Times New Roman" w:cs="Times New Roman"/>
          <w:sz w:val="28"/>
          <w:szCs w:val="28"/>
        </w:rPr>
        <w:t>2. Приложение: опись прилагаемых документов:</w:t>
      </w:r>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DCE" w:rsidRDefault="009E0DCE" w:rsidP="009E0DCE">
      <w:pPr>
        <w:ind w:left="-993"/>
        <w:jc w:val="both"/>
        <w:rPr>
          <w:rFonts w:ascii="Times New Roman" w:hAnsi="Times New Roman" w:cs="Times New Roman"/>
          <w:sz w:val="28"/>
          <w:szCs w:val="28"/>
        </w:rPr>
      </w:pPr>
      <w:r w:rsidRPr="009E0DCE">
        <w:rPr>
          <w:rFonts w:ascii="Times New Roman" w:hAnsi="Times New Roman" w:cs="Times New Roman"/>
          <w:sz w:val="28"/>
          <w:szCs w:val="28"/>
        </w:rPr>
        <w:lastRenderedPageBreak/>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9E0DCE">
        <w:rPr>
          <w:rFonts w:ascii="Times New Roman" w:hAnsi="Times New Roman" w:cs="Times New Roman"/>
          <w:sz w:val="28"/>
          <w:szCs w:val="28"/>
        </w:rPr>
        <w:t>нужное</w:t>
      </w:r>
      <w:proofErr w:type="gramEnd"/>
      <w:r w:rsidRPr="009E0DCE">
        <w:rPr>
          <w:rFonts w:ascii="Times New Roman" w:hAnsi="Times New Roman" w:cs="Times New Roman"/>
          <w:sz w:val="28"/>
          <w:szCs w:val="28"/>
        </w:rPr>
        <w:t xml:space="preserve"> подчеркнуть).</w:t>
      </w:r>
    </w:p>
    <w:p w:rsidR="009E0DCE" w:rsidRDefault="009E0DCE" w:rsidP="009E0DCE">
      <w:pPr>
        <w:ind w:left="-993"/>
        <w:jc w:val="both"/>
        <w:rPr>
          <w:rFonts w:ascii="Times New Roman" w:hAnsi="Times New Roman" w:cs="Times New Roman"/>
          <w:sz w:val="28"/>
          <w:szCs w:val="28"/>
        </w:rPr>
      </w:pPr>
    </w:p>
    <w:p w:rsidR="009E0DCE" w:rsidRDefault="009E0DCE" w:rsidP="009E0DCE">
      <w:pPr>
        <w:ind w:left="-993"/>
        <w:jc w:val="both"/>
        <w:rPr>
          <w:rFonts w:ascii="Times New Roman" w:hAnsi="Times New Roman" w:cs="Times New Roman"/>
          <w:sz w:val="28"/>
          <w:szCs w:val="28"/>
        </w:rPr>
      </w:pPr>
      <w:r>
        <w:rPr>
          <w:rFonts w:ascii="Times New Roman" w:hAnsi="Times New Roman" w:cs="Times New Roman"/>
          <w:sz w:val="28"/>
          <w:szCs w:val="28"/>
        </w:rPr>
        <w:t>«___» ________________ 20 __ г.</w:t>
      </w:r>
    </w:p>
    <w:p w:rsidR="009E0DCE" w:rsidRDefault="0030438D" w:rsidP="009E0DCE">
      <w:pPr>
        <w:ind w:left="-993"/>
        <w:jc w:val="both"/>
        <w:rPr>
          <w:rFonts w:ascii="Times New Roman" w:hAnsi="Times New Roman" w:cs="Times New Roman"/>
          <w:sz w:val="28"/>
          <w:szCs w:val="28"/>
        </w:rPr>
      </w:pPr>
      <w:r>
        <w:rPr>
          <w:rFonts w:ascii="Times New Roman" w:hAnsi="Times New Roman" w:cs="Times New Roman"/>
          <w:sz w:val="28"/>
          <w:szCs w:val="28"/>
        </w:rPr>
        <w:t>Подпись ________________________            ___________________________________</w:t>
      </w:r>
    </w:p>
    <w:p w:rsidR="0030438D" w:rsidRPr="0030438D" w:rsidRDefault="0030438D" w:rsidP="009E0DCE">
      <w:pPr>
        <w:ind w:left="-993"/>
        <w:jc w:val="both"/>
        <w:rPr>
          <w:rFonts w:ascii="Times New Roman" w:hAnsi="Times New Roman" w:cs="Times New Roman"/>
          <w:sz w:val="28"/>
          <w:szCs w:val="28"/>
        </w:rPr>
      </w:pPr>
      <w:r w:rsidRPr="0030438D">
        <w:rPr>
          <w:rFonts w:ascii="Times New Roman" w:hAnsi="Times New Roman" w:cs="Times New Roman"/>
          <w:sz w:val="28"/>
          <w:szCs w:val="28"/>
        </w:rPr>
        <w:t xml:space="preserve">Документы приняты «_____» ______________20___г. </w:t>
      </w:r>
      <w:proofErr w:type="gramStart"/>
      <w:r w:rsidRPr="0030438D">
        <w:rPr>
          <w:rFonts w:ascii="Times New Roman" w:hAnsi="Times New Roman" w:cs="Times New Roman"/>
          <w:sz w:val="28"/>
          <w:szCs w:val="28"/>
        </w:rPr>
        <w:t>под</w:t>
      </w:r>
      <w:proofErr w:type="gramEnd"/>
      <w:r w:rsidRPr="0030438D">
        <w:rPr>
          <w:rFonts w:ascii="Times New Roman" w:hAnsi="Times New Roman" w:cs="Times New Roman"/>
          <w:sz w:val="28"/>
          <w:szCs w:val="28"/>
        </w:rPr>
        <w:t xml:space="preserve"> № ______</w:t>
      </w:r>
    </w:p>
    <w:p w:rsidR="009E0DCE" w:rsidRDefault="0030438D" w:rsidP="009E0DCE">
      <w:pPr>
        <w:ind w:left="-993"/>
        <w:rPr>
          <w:rFonts w:ascii="Times New Roman" w:hAnsi="Times New Roman" w:cs="Times New Roman"/>
          <w:sz w:val="24"/>
          <w:szCs w:val="24"/>
        </w:rPr>
      </w:pPr>
      <w:r w:rsidRPr="0030438D">
        <w:rPr>
          <w:rFonts w:ascii="Times New Roman" w:hAnsi="Times New Roman" w:cs="Times New Roman"/>
          <w:sz w:val="28"/>
          <w:szCs w:val="28"/>
        </w:rPr>
        <w:t>Специалист органа местного самоуправления ________ ___________________</w:t>
      </w:r>
      <w:r>
        <w:rPr>
          <w:rFonts w:ascii="Times New Roman" w:hAnsi="Times New Roman" w:cs="Times New Roman"/>
          <w:sz w:val="28"/>
          <w:szCs w:val="28"/>
        </w:rPr>
        <w:t xml:space="preserve"> </w:t>
      </w:r>
      <w:r w:rsidRPr="0030438D">
        <w:rPr>
          <w:rFonts w:ascii="Times New Roman" w:hAnsi="Times New Roman" w:cs="Times New Roman"/>
          <w:sz w:val="24"/>
          <w:szCs w:val="24"/>
        </w:rPr>
        <w:t>(расшифровка фамилии)</w:t>
      </w:r>
    </w:p>
    <w:p w:rsidR="0030438D" w:rsidRDefault="0030438D" w:rsidP="009E0DCE">
      <w:pPr>
        <w:ind w:left="-993"/>
        <w:rPr>
          <w:rFonts w:ascii="Times New Roman" w:hAnsi="Times New Roman" w:cs="Times New Roman"/>
          <w:sz w:val="24"/>
          <w:szCs w:val="24"/>
        </w:rPr>
      </w:pPr>
    </w:p>
    <w:p w:rsidR="0030438D" w:rsidRDefault="0030438D" w:rsidP="0030438D">
      <w:pPr>
        <w:ind w:left="-993"/>
        <w:jc w:val="both"/>
        <w:rPr>
          <w:rFonts w:ascii="Times New Roman" w:hAnsi="Times New Roman" w:cs="Times New Roman"/>
          <w:sz w:val="28"/>
          <w:szCs w:val="28"/>
        </w:rPr>
      </w:pPr>
      <w:r w:rsidRPr="0030438D">
        <w:rPr>
          <w:rFonts w:ascii="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выдать лично;</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по почте (указать почтовый адрес);</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по электронной почте (указать адрес электронной почты);</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СНИЛС</w:t>
      </w:r>
      <w:proofErr w:type="gramStart"/>
      <w:r w:rsidRPr="0030438D">
        <w:rPr>
          <w:rFonts w:ascii="Times New Roman" w:hAnsi="Times New Roman" w:cs="Times New Roman"/>
          <w:sz w:val="28"/>
          <w:szCs w:val="28"/>
        </w:rPr>
        <w:t xml:space="preserve"> - - -</w:t>
      </w:r>
      <w:proofErr w:type="gramEnd"/>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прошу подтвердить регистрацию учетной записи в ЕСИА.</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прошу восстановить доступ в ЕСИА (для заявителей, ранее зарегистрированных в ЕСИА).</w:t>
      </w:r>
    </w:p>
    <w:p w:rsidR="0030438D" w:rsidRPr="0030438D" w:rsidRDefault="0030438D" w:rsidP="0030438D">
      <w:pPr>
        <w:autoSpaceDE w:val="0"/>
        <w:autoSpaceDN w:val="0"/>
        <w:adjustRightInd w:val="0"/>
        <w:spacing w:after="0" w:line="240" w:lineRule="auto"/>
        <w:rPr>
          <w:rFonts w:ascii="Times New Roman" w:hAnsi="Times New Roman" w:cs="Times New Roman"/>
          <w:sz w:val="28"/>
          <w:szCs w:val="28"/>
        </w:rPr>
      </w:pPr>
      <w:r w:rsidRPr="0030438D">
        <w:rPr>
          <w:rFonts w:ascii="Times New Roman" w:hAnsi="Times New Roman" w:cs="Times New Roman"/>
          <w:sz w:val="28"/>
          <w:szCs w:val="28"/>
        </w:rPr>
        <w:t xml:space="preserve">□ прошу произвести регистрацию в ЕСИА на </w:t>
      </w:r>
      <w:proofErr w:type="spellStart"/>
      <w:proofErr w:type="gramStart"/>
      <w:r w:rsidRPr="0030438D">
        <w:rPr>
          <w:rFonts w:ascii="Times New Roman" w:hAnsi="Times New Roman" w:cs="Times New Roman"/>
          <w:sz w:val="28"/>
          <w:szCs w:val="28"/>
        </w:rPr>
        <w:t>интернет-портале</w:t>
      </w:r>
      <w:proofErr w:type="spellEnd"/>
      <w:proofErr w:type="gramEnd"/>
      <w:r w:rsidRPr="0030438D">
        <w:rPr>
          <w:rFonts w:ascii="Times New Roman" w:hAnsi="Times New Roman" w:cs="Times New Roman"/>
          <w:sz w:val="28"/>
          <w:szCs w:val="28"/>
        </w:rPr>
        <w:t xml:space="preserve"> </w:t>
      </w:r>
      <w:proofErr w:type="spellStart"/>
      <w:r w:rsidRPr="0030438D">
        <w:rPr>
          <w:rFonts w:ascii="Times New Roman" w:hAnsi="Times New Roman" w:cs="Times New Roman"/>
          <w:sz w:val="28"/>
          <w:szCs w:val="28"/>
        </w:rPr>
        <w:t>www.gosuslugi.ru</w:t>
      </w:r>
      <w:proofErr w:type="spellEnd"/>
      <w:r w:rsidRPr="0030438D">
        <w:rPr>
          <w:rFonts w:ascii="Times New Roman" w:hAnsi="Times New Roman" w:cs="Times New Roman"/>
          <w:sz w:val="28"/>
          <w:szCs w:val="28"/>
        </w:rPr>
        <w:t xml:space="preserve"> (в ЕСИА) (только для заявителей - физических лиц, не зарегистрированных в ЕСИА).</w:t>
      </w:r>
    </w:p>
    <w:p w:rsidR="0030438D" w:rsidRDefault="0030438D" w:rsidP="0030438D">
      <w:pPr>
        <w:ind w:left="-993"/>
        <w:rPr>
          <w:rFonts w:ascii="Times New Roman" w:hAnsi="Times New Roman" w:cs="Times New Roman"/>
          <w:sz w:val="28"/>
          <w:szCs w:val="28"/>
        </w:rPr>
      </w:pPr>
      <w:r w:rsidRPr="0030438D">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0438D" w:rsidRDefault="0030438D" w:rsidP="0030438D">
      <w:pPr>
        <w:ind w:left="-993"/>
        <w:rPr>
          <w:rFonts w:ascii="Times New Roman" w:hAnsi="Times New Roman" w:cs="Times New Roman"/>
          <w:sz w:val="28"/>
          <w:szCs w:val="28"/>
        </w:rPr>
      </w:pPr>
      <w:r w:rsidRPr="0030438D">
        <w:rPr>
          <w:rFonts w:ascii="Times New Roman" w:hAnsi="Times New Roman" w:cs="Times New Roman"/>
          <w:sz w:val="28"/>
          <w:szCs w:val="28"/>
        </w:rPr>
        <w:t>СНИЛС</w:t>
      </w:r>
      <w:proofErr w:type="gramStart"/>
      <w:r w:rsidRPr="0030438D">
        <w:rPr>
          <w:rFonts w:ascii="Times New Roman" w:hAnsi="Times New Roman" w:cs="Times New Roman"/>
          <w:sz w:val="28"/>
          <w:szCs w:val="28"/>
        </w:rPr>
        <w:t xml:space="preserve"> - - -</w:t>
      </w:r>
      <w:proofErr w:type="gramEnd"/>
    </w:p>
    <w:p w:rsidR="0030438D" w:rsidRDefault="0030438D" w:rsidP="0030438D">
      <w:pPr>
        <w:ind w:left="-993"/>
        <w:rPr>
          <w:rFonts w:ascii="Times New Roman" w:hAnsi="Times New Roman" w:cs="Times New Roman"/>
          <w:sz w:val="28"/>
          <w:szCs w:val="28"/>
        </w:rPr>
      </w:pPr>
      <w:r w:rsidRPr="0030438D">
        <w:rPr>
          <w:rFonts w:ascii="Times New Roman" w:hAnsi="Times New Roman" w:cs="Times New Roman"/>
          <w:sz w:val="28"/>
          <w:szCs w:val="28"/>
        </w:rPr>
        <w:t>номер мобильного телефона в федеральном формате:</w:t>
      </w:r>
    </w:p>
    <w:p w:rsidR="0030438D" w:rsidRDefault="0030438D" w:rsidP="0030438D">
      <w:pPr>
        <w:ind w:left="-993"/>
        <w:rPr>
          <w:rFonts w:ascii="Times New Roman" w:hAnsi="Times New Roman" w:cs="Times New Roman"/>
          <w:sz w:val="28"/>
          <w:szCs w:val="28"/>
        </w:rPr>
      </w:pPr>
      <w:proofErr w:type="spellStart"/>
      <w:r w:rsidRPr="0030438D">
        <w:rPr>
          <w:rFonts w:ascii="Times New Roman" w:hAnsi="Times New Roman" w:cs="Times New Roman"/>
          <w:sz w:val="28"/>
          <w:szCs w:val="28"/>
        </w:rPr>
        <w:t>e-mail</w:t>
      </w:r>
      <w:proofErr w:type="spellEnd"/>
      <w:r w:rsidRPr="0030438D">
        <w:rPr>
          <w:rFonts w:ascii="Times New Roman" w:hAnsi="Times New Roman" w:cs="Times New Roman"/>
          <w:sz w:val="28"/>
          <w:szCs w:val="28"/>
        </w:rPr>
        <w:t xml:space="preserve"> _________________________ (если имеется)</w:t>
      </w:r>
    </w:p>
    <w:p w:rsidR="0030438D" w:rsidRDefault="0030438D" w:rsidP="0030438D">
      <w:pPr>
        <w:ind w:left="-993"/>
        <w:jc w:val="right"/>
        <w:rPr>
          <w:rFonts w:ascii="Times New Roman" w:hAnsi="Times New Roman" w:cs="Times New Roman"/>
          <w:sz w:val="24"/>
          <w:szCs w:val="24"/>
        </w:rPr>
      </w:pPr>
      <w:r w:rsidRPr="0030438D">
        <w:rPr>
          <w:rFonts w:ascii="Times New Roman" w:hAnsi="Times New Roman" w:cs="Times New Roman"/>
          <w:sz w:val="28"/>
          <w:szCs w:val="28"/>
        </w:rPr>
        <w:t>гражданство - Российская Федерация/ _________________________________</w:t>
      </w:r>
      <w:r>
        <w:rPr>
          <w:rFonts w:ascii="Times New Roman" w:hAnsi="Times New Roman" w:cs="Times New Roman"/>
          <w:sz w:val="28"/>
          <w:szCs w:val="28"/>
        </w:rPr>
        <w:t xml:space="preserve">_______ </w:t>
      </w:r>
      <w:r w:rsidRPr="0030438D">
        <w:rPr>
          <w:rFonts w:ascii="Times New Roman" w:hAnsi="Times New Roman" w:cs="Times New Roman"/>
          <w:sz w:val="24"/>
          <w:szCs w:val="24"/>
        </w:rPr>
        <w:t>(наименование иностранного государства)</w:t>
      </w:r>
    </w:p>
    <w:p w:rsidR="000252D1" w:rsidRPr="000252D1" w:rsidRDefault="000252D1" w:rsidP="0030438D">
      <w:pPr>
        <w:ind w:left="-993"/>
        <w:jc w:val="both"/>
        <w:rPr>
          <w:rFonts w:ascii="Times New Roman" w:hAnsi="Times New Roman" w:cs="Times New Roman"/>
          <w:sz w:val="28"/>
          <w:szCs w:val="28"/>
        </w:rPr>
      </w:pPr>
      <w:r w:rsidRPr="000252D1">
        <w:rPr>
          <w:rFonts w:ascii="Times New Roman" w:hAnsi="Times New Roman" w:cs="Times New Roman"/>
          <w:sz w:val="28"/>
          <w:szCs w:val="28"/>
        </w:rPr>
        <w:t>В случае</w:t>
      </w:r>
      <w:proofErr w:type="gramStart"/>
      <w:r w:rsidRPr="000252D1">
        <w:rPr>
          <w:rFonts w:ascii="Times New Roman" w:hAnsi="Times New Roman" w:cs="Times New Roman"/>
          <w:sz w:val="28"/>
          <w:szCs w:val="28"/>
        </w:rPr>
        <w:t>,</w:t>
      </w:r>
      <w:proofErr w:type="gramEnd"/>
      <w:r w:rsidRPr="000252D1">
        <w:rPr>
          <w:rFonts w:ascii="Times New Roman" w:hAnsi="Times New Roman" w:cs="Times New Roman"/>
          <w:sz w:val="28"/>
          <w:szCs w:val="28"/>
        </w:rPr>
        <w:t xml:space="preserve"> если документ, удостоверяющий личность - паспорт гражданина РФ: </w:t>
      </w:r>
    </w:p>
    <w:p w:rsidR="0030438D" w:rsidRDefault="000252D1" w:rsidP="0030438D">
      <w:pPr>
        <w:ind w:left="-993"/>
        <w:jc w:val="both"/>
        <w:rPr>
          <w:rFonts w:ascii="Times New Roman" w:hAnsi="Times New Roman" w:cs="Times New Roman"/>
          <w:sz w:val="28"/>
          <w:szCs w:val="28"/>
        </w:rPr>
      </w:pPr>
      <w:r w:rsidRPr="000252D1">
        <w:rPr>
          <w:rFonts w:ascii="Times New Roman" w:hAnsi="Times New Roman" w:cs="Times New Roman"/>
          <w:sz w:val="28"/>
          <w:szCs w:val="28"/>
        </w:rPr>
        <w:lastRenderedPageBreak/>
        <w:t xml:space="preserve">серия, номер </w:t>
      </w:r>
      <w:r>
        <w:rPr>
          <w:rFonts w:ascii="Times New Roman" w:hAnsi="Times New Roman" w:cs="Times New Roman"/>
          <w:sz w:val="28"/>
          <w:szCs w:val="28"/>
        </w:rPr>
        <w:t>–</w:t>
      </w:r>
    </w:p>
    <w:p w:rsidR="000252D1" w:rsidRDefault="000252D1" w:rsidP="0030438D">
      <w:pPr>
        <w:ind w:left="-993"/>
        <w:jc w:val="both"/>
        <w:rPr>
          <w:rFonts w:ascii="Times New Roman" w:hAnsi="Times New Roman" w:cs="Times New Roman"/>
          <w:sz w:val="28"/>
          <w:szCs w:val="28"/>
        </w:rPr>
      </w:pPr>
      <w:r w:rsidRPr="000252D1">
        <w:rPr>
          <w:rFonts w:ascii="Times New Roman" w:hAnsi="Times New Roman" w:cs="Times New Roman"/>
          <w:sz w:val="28"/>
          <w:szCs w:val="28"/>
        </w:rPr>
        <w:t xml:space="preserve">кем </w:t>
      </w:r>
      <w:proofErr w:type="gramStart"/>
      <w:r w:rsidRPr="000252D1">
        <w:rPr>
          <w:rFonts w:ascii="Times New Roman" w:hAnsi="Times New Roman" w:cs="Times New Roman"/>
          <w:sz w:val="28"/>
          <w:szCs w:val="28"/>
        </w:rPr>
        <w:t>выдан</w:t>
      </w:r>
      <w:proofErr w:type="gramEnd"/>
      <w:r w:rsidRPr="000252D1">
        <w:rPr>
          <w:rFonts w:ascii="Times New Roman" w:hAnsi="Times New Roman" w:cs="Times New Roman"/>
          <w:sz w:val="28"/>
          <w:szCs w:val="28"/>
        </w:rPr>
        <w:t xml:space="preserve"> - _________________________________________________________</w:t>
      </w:r>
    </w:p>
    <w:p w:rsidR="000252D1"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дата выдачи -</w:t>
      </w:r>
      <w:proofErr w:type="gramStart"/>
      <w:r w:rsidRPr="00C11EBC">
        <w:rPr>
          <w:rFonts w:ascii="Times New Roman" w:hAnsi="Times New Roman" w:cs="Times New Roman"/>
          <w:sz w:val="28"/>
          <w:szCs w:val="28"/>
        </w:rPr>
        <w:t xml:space="preserve"> .</w:t>
      </w:r>
      <w:proofErr w:type="gramEnd"/>
      <w:r w:rsidRPr="00C11EBC">
        <w:rPr>
          <w:rFonts w:ascii="Times New Roman" w:hAnsi="Times New Roman" w:cs="Times New Roman"/>
          <w:sz w:val="28"/>
          <w:szCs w:val="28"/>
        </w:rPr>
        <w:t xml:space="preserve"> .</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код подразделения –</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дата рождения -</w:t>
      </w:r>
      <w:proofErr w:type="gramStart"/>
      <w:r w:rsidRPr="00C11EBC">
        <w:rPr>
          <w:rFonts w:ascii="Times New Roman" w:hAnsi="Times New Roman" w:cs="Times New Roman"/>
          <w:sz w:val="28"/>
          <w:szCs w:val="28"/>
        </w:rPr>
        <w:t xml:space="preserve"> .</w:t>
      </w:r>
      <w:proofErr w:type="gramEnd"/>
      <w:r w:rsidRPr="00C11EBC">
        <w:rPr>
          <w:rFonts w:ascii="Times New Roman" w:hAnsi="Times New Roman" w:cs="Times New Roman"/>
          <w:sz w:val="28"/>
          <w:szCs w:val="28"/>
        </w:rPr>
        <w:t xml:space="preserve"> .</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место рождения - ______________________________________________________</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В случае</w:t>
      </w:r>
      <w:proofErr w:type="gramStart"/>
      <w:r w:rsidRPr="00C11EBC">
        <w:rPr>
          <w:rFonts w:ascii="Times New Roman" w:hAnsi="Times New Roman" w:cs="Times New Roman"/>
          <w:sz w:val="28"/>
          <w:szCs w:val="28"/>
        </w:rPr>
        <w:t>,</w:t>
      </w:r>
      <w:proofErr w:type="gramEnd"/>
      <w:r w:rsidRPr="00C11EBC">
        <w:rPr>
          <w:rFonts w:ascii="Times New Roman" w:hAnsi="Times New Roman" w:cs="Times New Roman"/>
          <w:sz w:val="28"/>
          <w:szCs w:val="28"/>
        </w:rPr>
        <w:t xml:space="preserve"> если документ, удостоверяющий личность - паспорт гражданина иностранного</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государства:</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дата выдачи -</w:t>
      </w:r>
      <w:proofErr w:type="gramStart"/>
      <w:r w:rsidRPr="00C11EBC">
        <w:rPr>
          <w:rFonts w:ascii="Times New Roman" w:hAnsi="Times New Roman" w:cs="Times New Roman"/>
          <w:sz w:val="28"/>
          <w:szCs w:val="28"/>
        </w:rPr>
        <w:t xml:space="preserve"> .</w:t>
      </w:r>
      <w:proofErr w:type="gramEnd"/>
      <w:r w:rsidRPr="00C11EBC">
        <w:rPr>
          <w:rFonts w:ascii="Times New Roman" w:hAnsi="Times New Roman" w:cs="Times New Roman"/>
          <w:sz w:val="28"/>
          <w:szCs w:val="28"/>
        </w:rPr>
        <w:t xml:space="preserve"> .</w:t>
      </w:r>
    </w:p>
    <w:p w:rsidR="00C11EBC" w:rsidRPr="00C11EBC" w:rsidRDefault="00C11EBC" w:rsidP="0030438D">
      <w:pPr>
        <w:ind w:left="-993"/>
        <w:jc w:val="both"/>
        <w:rPr>
          <w:rFonts w:ascii="Times New Roman" w:hAnsi="Times New Roman" w:cs="Times New Roman"/>
          <w:sz w:val="28"/>
          <w:szCs w:val="28"/>
        </w:rPr>
      </w:pPr>
      <w:r w:rsidRPr="00C11EBC">
        <w:rPr>
          <w:rFonts w:ascii="Times New Roman" w:hAnsi="Times New Roman" w:cs="Times New Roman"/>
          <w:sz w:val="28"/>
          <w:szCs w:val="28"/>
        </w:rPr>
        <w:t>дата окончания срока действия -</w:t>
      </w:r>
      <w:proofErr w:type="gramStart"/>
      <w:r w:rsidRPr="00C11EBC">
        <w:rPr>
          <w:rFonts w:ascii="Times New Roman" w:hAnsi="Times New Roman" w:cs="Times New Roman"/>
          <w:sz w:val="28"/>
          <w:szCs w:val="28"/>
        </w:rPr>
        <w:t xml:space="preserve"> .</w:t>
      </w:r>
      <w:proofErr w:type="gramEnd"/>
      <w:r w:rsidRPr="00C11EBC">
        <w:rPr>
          <w:rFonts w:ascii="Times New Roman" w:hAnsi="Times New Roman" w:cs="Times New Roman"/>
          <w:sz w:val="28"/>
          <w:szCs w:val="28"/>
        </w:rPr>
        <w:t xml:space="preserve"> .</w:t>
      </w:r>
    </w:p>
    <w:p w:rsidR="009E0DCE" w:rsidRPr="009E0DCE" w:rsidRDefault="009E0DCE" w:rsidP="009E0DCE">
      <w:pPr>
        <w:ind w:left="-993"/>
        <w:rPr>
          <w:rFonts w:ascii="Times New Roman" w:hAnsi="Times New Roman" w:cs="Times New Roman"/>
          <w:sz w:val="28"/>
          <w:szCs w:val="28"/>
        </w:rPr>
      </w:pPr>
    </w:p>
    <w:p w:rsidR="009E0DCE" w:rsidRPr="009E0DCE" w:rsidRDefault="009E0DCE" w:rsidP="009E0DCE">
      <w:pPr>
        <w:ind w:left="-993"/>
        <w:jc w:val="both"/>
        <w:rPr>
          <w:rFonts w:ascii="Times New Roman" w:hAnsi="Times New Roman" w:cs="Times New Roman"/>
          <w:sz w:val="28"/>
          <w:szCs w:val="28"/>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DD4167">
      <w:pPr>
        <w:ind w:left="-993"/>
        <w:jc w:val="right"/>
        <w:rPr>
          <w:rFonts w:ascii="Times New Roman" w:hAnsi="Times New Roman" w:cs="Times New Roman"/>
          <w:sz w:val="20"/>
          <w:szCs w:val="20"/>
        </w:rPr>
      </w:pPr>
    </w:p>
    <w:p w:rsidR="00C11EBC" w:rsidRDefault="00C11EBC" w:rsidP="00C11EBC">
      <w:pPr>
        <w:ind w:left="-99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8A24EE">
        <w:rPr>
          <w:rFonts w:ascii="Times New Roman" w:hAnsi="Times New Roman" w:cs="Times New Roman"/>
          <w:sz w:val="28"/>
          <w:szCs w:val="28"/>
        </w:rPr>
        <w:t xml:space="preserve"> </w:t>
      </w:r>
      <w:r>
        <w:rPr>
          <w:rFonts w:ascii="Times New Roman" w:hAnsi="Times New Roman" w:cs="Times New Roman"/>
          <w:sz w:val="28"/>
          <w:szCs w:val="28"/>
        </w:rPr>
        <w:t xml:space="preserve">                                                                                                                          к административному регламенту</w:t>
      </w:r>
    </w:p>
    <w:tbl>
      <w:tblPr>
        <w:tblStyle w:val="a5"/>
        <w:tblW w:w="0" w:type="auto"/>
        <w:tblInd w:w="2235" w:type="dxa"/>
        <w:tblLook w:val="04A0"/>
      </w:tblPr>
      <w:tblGrid>
        <w:gridCol w:w="4110"/>
      </w:tblGrid>
      <w:tr w:rsidR="00CB3C2F" w:rsidTr="00FA1682">
        <w:trPr>
          <w:trHeight w:val="895"/>
        </w:trPr>
        <w:tc>
          <w:tcPr>
            <w:tcW w:w="4110" w:type="dxa"/>
          </w:tcPr>
          <w:p w:rsidR="00FA1682" w:rsidRDefault="00FA1682" w:rsidP="00FA1682">
            <w:pPr>
              <w:ind w:right="-994"/>
              <w:rPr>
                <w:rFonts w:ascii="Times New Roman" w:hAnsi="Times New Roman" w:cs="Times New Roman"/>
                <w:sz w:val="28"/>
                <w:szCs w:val="28"/>
              </w:rPr>
            </w:pPr>
            <w:r>
              <w:rPr>
                <w:rFonts w:ascii="Times New Roman" w:hAnsi="Times New Roman" w:cs="Times New Roman"/>
                <w:sz w:val="28"/>
                <w:szCs w:val="28"/>
              </w:rPr>
              <w:t xml:space="preserve">                   </w:t>
            </w:r>
          </w:p>
          <w:p w:rsidR="00CB3C2F" w:rsidRPr="00FA1682" w:rsidRDefault="00FA1682" w:rsidP="00FA1682">
            <w:pPr>
              <w:ind w:right="-994"/>
              <w:rPr>
                <w:rFonts w:ascii="Times New Roman" w:hAnsi="Times New Roman" w:cs="Times New Roman"/>
                <w:sz w:val="28"/>
                <w:szCs w:val="28"/>
              </w:rPr>
            </w:pPr>
            <w:r>
              <w:rPr>
                <w:rFonts w:ascii="Times New Roman" w:hAnsi="Times New Roman" w:cs="Times New Roman"/>
                <w:sz w:val="28"/>
                <w:szCs w:val="28"/>
              </w:rPr>
              <w:t xml:space="preserve">                   </w:t>
            </w:r>
            <w:r w:rsidRPr="00FA1682">
              <w:rPr>
                <w:rFonts w:ascii="Times New Roman" w:hAnsi="Times New Roman" w:cs="Times New Roman"/>
                <w:sz w:val="28"/>
                <w:szCs w:val="28"/>
              </w:rPr>
              <w:t>Заявитель</w:t>
            </w:r>
          </w:p>
        </w:tc>
      </w:tr>
    </w:tbl>
    <w:p w:rsidR="00C11EBC" w:rsidRDefault="00C11EBC" w:rsidP="00CB3C2F">
      <w:pPr>
        <w:ind w:left="-993"/>
        <w:jc w:val="both"/>
        <w:rPr>
          <w:rFonts w:ascii="Times New Roman" w:hAnsi="Times New Roman" w:cs="Times New Roman"/>
          <w:sz w:val="28"/>
          <w:szCs w:val="28"/>
        </w:rPr>
      </w:pPr>
    </w:p>
    <w:tbl>
      <w:tblPr>
        <w:tblStyle w:val="a5"/>
        <w:tblW w:w="0" w:type="auto"/>
        <w:tblInd w:w="-993" w:type="dxa"/>
        <w:tblLook w:val="04A0"/>
      </w:tblPr>
      <w:tblGrid>
        <w:gridCol w:w="2944"/>
        <w:gridCol w:w="4536"/>
        <w:gridCol w:w="2977"/>
      </w:tblGrid>
      <w:tr w:rsidR="00CB3C2F" w:rsidTr="00FA1682">
        <w:trPr>
          <w:trHeight w:val="533"/>
        </w:trPr>
        <w:tc>
          <w:tcPr>
            <w:tcW w:w="2944" w:type="dxa"/>
          </w:tcPr>
          <w:p w:rsidR="00CB3C2F" w:rsidRPr="00FA1682" w:rsidRDefault="00FA1682" w:rsidP="00CB3C2F">
            <w:pPr>
              <w:jc w:val="both"/>
              <w:rPr>
                <w:rFonts w:ascii="Times New Roman" w:hAnsi="Times New Roman" w:cs="Times New Roman"/>
                <w:sz w:val="28"/>
                <w:szCs w:val="28"/>
              </w:rPr>
            </w:pPr>
            <w:r w:rsidRPr="00FA1682">
              <w:rPr>
                <w:rFonts w:ascii="Times New Roman" w:hAnsi="Times New Roman" w:cs="Times New Roman"/>
                <w:sz w:val="28"/>
                <w:szCs w:val="28"/>
              </w:rPr>
              <w:t>МФЦ</w:t>
            </w:r>
          </w:p>
        </w:tc>
        <w:tc>
          <w:tcPr>
            <w:tcW w:w="4536" w:type="dxa"/>
          </w:tcPr>
          <w:p w:rsidR="00CB3C2F" w:rsidRDefault="00FA1682" w:rsidP="00CB3C2F">
            <w:pPr>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w:t>
            </w:r>
          </w:p>
        </w:tc>
        <w:tc>
          <w:tcPr>
            <w:tcW w:w="2977" w:type="dxa"/>
          </w:tcPr>
          <w:p w:rsidR="00CB3C2F" w:rsidRPr="00FA1682" w:rsidRDefault="00FA1682" w:rsidP="00CB3C2F">
            <w:pPr>
              <w:jc w:val="both"/>
              <w:rPr>
                <w:rFonts w:ascii="Times New Roman" w:hAnsi="Times New Roman" w:cs="Times New Roman"/>
                <w:sz w:val="28"/>
                <w:szCs w:val="28"/>
              </w:rPr>
            </w:pPr>
            <w:r w:rsidRPr="00FA1682">
              <w:rPr>
                <w:rFonts w:ascii="Times New Roman" w:hAnsi="Times New Roman" w:cs="Times New Roman"/>
                <w:sz w:val="28"/>
                <w:szCs w:val="28"/>
              </w:rPr>
              <w:t>Портал</w:t>
            </w:r>
          </w:p>
        </w:tc>
      </w:tr>
    </w:tbl>
    <w:p w:rsidR="00CB3C2F" w:rsidRDefault="00CB3C2F" w:rsidP="00CB3C2F">
      <w:pPr>
        <w:ind w:left="-993"/>
        <w:jc w:val="both"/>
        <w:rPr>
          <w:rFonts w:ascii="Times New Roman" w:hAnsi="Times New Roman" w:cs="Times New Roman"/>
          <w:sz w:val="28"/>
          <w:szCs w:val="28"/>
        </w:rPr>
      </w:pPr>
    </w:p>
    <w:tbl>
      <w:tblPr>
        <w:tblStyle w:val="a5"/>
        <w:tblW w:w="0" w:type="auto"/>
        <w:tblInd w:w="1809" w:type="dxa"/>
        <w:tblLook w:val="04A0"/>
      </w:tblPr>
      <w:tblGrid>
        <w:gridCol w:w="4820"/>
      </w:tblGrid>
      <w:tr w:rsidR="00CB3C2F" w:rsidTr="00FA1682">
        <w:trPr>
          <w:trHeight w:val="385"/>
        </w:trPr>
        <w:tc>
          <w:tcPr>
            <w:tcW w:w="4820" w:type="dxa"/>
          </w:tcPr>
          <w:p w:rsidR="00CB3C2F" w:rsidRPr="00FA1682" w:rsidRDefault="00FA1682" w:rsidP="00FA1682">
            <w:pPr>
              <w:jc w:val="center"/>
              <w:rPr>
                <w:rFonts w:ascii="Times New Roman" w:hAnsi="Times New Roman" w:cs="Times New Roman"/>
                <w:sz w:val="28"/>
                <w:szCs w:val="28"/>
              </w:rPr>
            </w:pPr>
            <w:r w:rsidRPr="00FA1682">
              <w:rPr>
                <w:rFonts w:ascii="Times New Roman" w:hAnsi="Times New Roman" w:cs="Times New Roman"/>
                <w:sz w:val="28"/>
                <w:szCs w:val="28"/>
              </w:rPr>
              <w:t>Направление запросов информации</w:t>
            </w:r>
          </w:p>
        </w:tc>
      </w:tr>
    </w:tbl>
    <w:p w:rsidR="00CB3C2F" w:rsidRDefault="00CB3C2F" w:rsidP="00CB3C2F">
      <w:pPr>
        <w:ind w:left="-993"/>
        <w:jc w:val="both"/>
        <w:rPr>
          <w:rFonts w:ascii="Times New Roman" w:hAnsi="Times New Roman" w:cs="Times New Roman"/>
          <w:sz w:val="28"/>
          <w:szCs w:val="28"/>
        </w:rPr>
      </w:pPr>
    </w:p>
    <w:tbl>
      <w:tblPr>
        <w:tblStyle w:val="a5"/>
        <w:tblW w:w="0" w:type="auto"/>
        <w:tblInd w:w="1809" w:type="dxa"/>
        <w:tblLook w:val="04A0"/>
      </w:tblPr>
      <w:tblGrid>
        <w:gridCol w:w="4820"/>
      </w:tblGrid>
      <w:tr w:rsidR="00CB3C2F" w:rsidTr="00FA1682">
        <w:trPr>
          <w:trHeight w:val="414"/>
        </w:trPr>
        <w:tc>
          <w:tcPr>
            <w:tcW w:w="4820" w:type="dxa"/>
          </w:tcPr>
          <w:p w:rsidR="00CB3C2F" w:rsidRPr="00FA1682" w:rsidRDefault="00FA1682" w:rsidP="00FA1682">
            <w:pPr>
              <w:jc w:val="center"/>
              <w:rPr>
                <w:rFonts w:ascii="Times New Roman" w:hAnsi="Times New Roman" w:cs="Times New Roman"/>
                <w:sz w:val="28"/>
                <w:szCs w:val="28"/>
              </w:rPr>
            </w:pPr>
            <w:r>
              <w:rPr>
                <w:rFonts w:ascii="Times New Roman" w:hAnsi="Times New Roman" w:cs="Times New Roman"/>
                <w:sz w:val="28"/>
                <w:szCs w:val="28"/>
              </w:rPr>
              <w:t>Рассмотрение документов, представленных заявителем, ответов на запросы</w:t>
            </w:r>
          </w:p>
        </w:tc>
      </w:tr>
    </w:tbl>
    <w:p w:rsidR="00C11EBC" w:rsidRDefault="00C11EBC" w:rsidP="00CB3C2F">
      <w:pPr>
        <w:ind w:left="-993"/>
        <w:jc w:val="both"/>
        <w:rPr>
          <w:rFonts w:ascii="Times New Roman" w:hAnsi="Times New Roman" w:cs="Times New Roman"/>
          <w:sz w:val="20"/>
          <w:szCs w:val="20"/>
        </w:rPr>
      </w:pPr>
    </w:p>
    <w:tbl>
      <w:tblPr>
        <w:tblStyle w:val="a5"/>
        <w:tblW w:w="0" w:type="auto"/>
        <w:tblInd w:w="1809" w:type="dxa"/>
        <w:tblLook w:val="04A0"/>
      </w:tblPr>
      <w:tblGrid>
        <w:gridCol w:w="4820"/>
      </w:tblGrid>
      <w:tr w:rsidR="00CB3C2F" w:rsidTr="00FA1682">
        <w:trPr>
          <w:trHeight w:val="385"/>
        </w:trPr>
        <w:tc>
          <w:tcPr>
            <w:tcW w:w="4820" w:type="dxa"/>
          </w:tcPr>
          <w:p w:rsidR="00CB3C2F" w:rsidRPr="00FA1682" w:rsidRDefault="00FA1682" w:rsidP="00FA1682">
            <w:pPr>
              <w:jc w:val="center"/>
              <w:rPr>
                <w:rFonts w:ascii="Times New Roman" w:hAnsi="Times New Roman" w:cs="Times New Roman"/>
                <w:sz w:val="28"/>
                <w:szCs w:val="28"/>
              </w:rPr>
            </w:pPr>
            <w:r w:rsidRPr="00FA1682">
              <w:rPr>
                <w:rFonts w:ascii="Times New Roman" w:hAnsi="Times New Roman" w:cs="Times New Roman"/>
                <w:sz w:val="28"/>
                <w:szCs w:val="28"/>
              </w:rPr>
              <w:t>Подготовка информации</w:t>
            </w:r>
          </w:p>
        </w:tc>
      </w:tr>
    </w:tbl>
    <w:p w:rsidR="00CB3C2F" w:rsidRDefault="00CB3C2F" w:rsidP="00CB3C2F">
      <w:pPr>
        <w:ind w:left="-993"/>
        <w:jc w:val="both"/>
        <w:rPr>
          <w:rFonts w:ascii="Times New Roman" w:hAnsi="Times New Roman" w:cs="Times New Roman"/>
          <w:sz w:val="20"/>
          <w:szCs w:val="20"/>
        </w:rPr>
      </w:pPr>
    </w:p>
    <w:tbl>
      <w:tblPr>
        <w:tblStyle w:val="a5"/>
        <w:tblW w:w="0" w:type="auto"/>
        <w:tblInd w:w="1809" w:type="dxa"/>
        <w:tblLook w:val="04A0"/>
      </w:tblPr>
      <w:tblGrid>
        <w:gridCol w:w="4820"/>
      </w:tblGrid>
      <w:tr w:rsidR="00CB3C2F" w:rsidTr="00FA1682">
        <w:trPr>
          <w:trHeight w:val="368"/>
        </w:trPr>
        <w:tc>
          <w:tcPr>
            <w:tcW w:w="4820" w:type="dxa"/>
          </w:tcPr>
          <w:p w:rsidR="00CB3C2F" w:rsidRPr="00FA1682" w:rsidRDefault="00FA1682" w:rsidP="00FA1682">
            <w:pPr>
              <w:jc w:val="center"/>
              <w:rPr>
                <w:rFonts w:ascii="Times New Roman" w:hAnsi="Times New Roman" w:cs="Times New Roman"/>
                <w:sz w:val="28"/>
                <w:szCs w:val="28"/>
              </w:rPr>
            </w:pPr>
            <w:r w:rsidRPr="00FA1682">
              <w:rPr>
                <w:rFonts w:ascii="Times New Roman" w:hAnsi="Times New Roman" w:cs="Times New Roman"/>
                <w:sz w:val="28"/>
                <w:szCs w:val="28"/>
              </w:rPr>
              <w:t>Предоставление информации заявителю</w:t>
            </w:r>
          </w:p>
        </w:tc>
      </w:tr>
    </w:tbl>
    <w:p w:rsidR="00DD4167" w:rsidRDefault="00DD4167" w:rsidP="00CB3C2F">
      <w:pPr>
        <w:ind w:left="-993"/>
        <w:jc w:val="both"/>
        <w:rPr>
          <w:rFonts w:ascii="Times New Roman" w:hAnsi="Times New Roman" w:cs="Times New Roman"/>
          <w:sz w:val="20"/>
          <w:szCs w:val="20"/>
        </w:rPr>
      </w:pPr>
      <w:r w:rsidRPr="00DD4167">
        <w:rPr>
          <w:rFonts w:ascii="Times New Roman" w:hAnsi="Times New Roman" w:cs="Times New Roman"/>
          <w:sz w:val="20"/>
          <w:szCs w:val="20"/>
        </w:rPr>
        <w:t xml:space="preserve">                                                                                                           </w:t>
      </w: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CB3C2F">
      <w:pPr>
        <w:ind w:left="-993"/>
        <w:jc w:val="both"/>
        <w:rPr>
          <w:rFonts w:ascii="Times New Roman" w:hAnsi="Times New Roman" w:cs="Times New Roman"/>
          <w:sz w:val="20"/>
          <w:szCs w:val="20"/>
        </w:rPr>
      </w:pPr>
    </w:p>
    <w:p w:rsidR="00FA1682" w:rsidRDefault="00FA1682" w:rsidP="00FA1682">
      <w:pPr>
        <w:ind w:left="-99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Pr="008A24EE">
        <w:rPr>
          <w:rFonts w:ascii="Times New Roman" w:hAnsi="Times New Roman" w:cs="Times New Roman"/>
          <w:sz w:val="28"/>
          <w:szCs w:val="28"/>
        </w:rPr>
        <w:t xml:space="preserve"> </w:t>
      </w:r>
      <w:r>
        <w:rPr>
          <w:rFonts w:ascii="Times New Roman" w:hAnsi="Times New Roman" w:cs="Times New Roman"/>
          <w:sz w:val="28"/>
          <w:szCs w:val="28"/>
        </w:rPr>
        <w:t xml:space="preserve">                                                                                                                          к административному регламенту</w:t>
      </w:r>
    </w:p>
    <w:p w:rsidR="00FA1682" w:rsidRDefault="00FA1682" w:rsidP="00FA1682">
      <w:pPr>
        <w:ind w:left="-993"/>
        <w:jc w:val="right"/>
        <w:rPr>
          <w:rFonts w:ascii="Times New Roman" w:hAnsi="Times New Roman" w:cs="Times New Roman"/>
          <w:sz w:val="28"/>
          <w:szCs w:val="28"/>
        </w:rPr>
      </w:pPr>
    </w:p>
    <w:p w:rsidR="00FA1682" w:rsidRDefault="00FA1682" w:rsidP="00FA1682">
      <w:pPr>
        <w:ind w:left="-993"/>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                                                                                              </w:t>
      </w:r>
      <w:r w:rsidRPr="00FA1682">
        <w:rPr>
          <w:rFonts w:ascii="Times New Roman" w:hAnsi="Times New Roman" w:cs="Times New Roman"/>
          <w:sz w:val="20"/>
          <w:szCs w:val="20"/>
        </w:rPr>
        <w:t>(Ф.И.О.)</w:t>
      </w:r>
    </w:p>
    <w:p w:rsidR="00FA1682" w:rsidRDefault="00FA1682" w:rsidP="00FA1682">
      <w:pPr>
        <w:ind w:left="-99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                                                                                                                    (адрес заявителя)</w:t>
      </w:r>
    </w:p>
    <w:p w:rsidR="00FA1682" w:rsidRDefault="00FA1682" w:rsidP="00FA1682">
      <w:pPr>
        <w:ind w:left="-993"/>
        <w:jc w:val="right"/>
        <w:rPr>
          <w:rFonts w:ascii="Times New Roman" w:hAnsi="Times New Roman" w:cs="Times New Roman"/>
          <w:sz w:val="20"/>
          <w:szCs w:val="20"/>
        </w:rPr>
      </w:pPr>
    </w:p>
    <w:p w:rsidR="00FA1682" w:rsidRDefault="00FA1682" w:rsidP="00FA1682">
      <w:pPr>
        <w:ind w:left="-993"/>
        <w:jc w:val="right"/>
        <w:rPr>
          <w:rFonts w:ascii="Times New Roman" w:hAnsi="Times New Roman" w:cs="Times New Roman"/>
          <w:sz w:val="20"/>
          <w:szCs w:val="20"/>
        </w:rPr>
      </w:pPr>
    </w:p>
    <w:p w:rsidR="00F037C1" w:rsidRDefault="00FA1682" w:rsidP="00FA1682">
      <w:pPr>
        <w:ind w:left="-993"/>
        <w:jc w:val="both"/>
        <w:rPr>
          <w:rFonts w:ascii="Times New Roman" w:hAnsi="Times New Roman" w:cs="Times New Roman"/>
          <w:sz w:val="28"/>
          <w:szCs w:val="28"/>
        </w:rPr>
      </w:pPr>
      <w:r w:rsidRPr="00F037C1">
        <w:rPr>
          <w:rFonts w:ascii="Times New Roman" w:hAnsi="Times New Roman" w:cs="Times New Roman"/>
          <w:sz w:val="28"/>
          <w:szCs w:val="28"/>
        </w:rPr>
        <w:t>В соответствии с административным регламентом предоставления муниципальной услуги «Предоставление информации о порядке предоставления жилищно-коммунальных услуг населению», утвержденным</w:t>
      </w:r>
      <w:r w:rsidR="00F037C1">
        <w:rPr>
          <w:rFonts w:ascii="Times New Roman" w:hAnsi="Times New Roman" w:cs="Times New Roman"/>
          <w:sz w:val="28"/>
          <w:szCs w:val="28"/>
        </w:rPr>
        <w:t xml:space="preserve"> _______________ от _____________ № ___________, на основании Вашего заявления </w:t>
      </w:r>
      <w:proofErr w:type="gramStart"/>
      <w:r w:rsidR="00F037C1">
        <w:rPr>
          <w:rFonts w:ascii="Times New Roman" w:hAnsi="Times New Roman" w:cs="Times New Roman"/>
          <w:sz w:val="28"/>
          <w:szCs w:val="28"/>
        </w:rPr>
        <w:t>от</w:t>
      </w:r>
      <w:proofErr w:type="gramEnd"/>
      <w:r w:rsidR="00F037C1">
        <w:rPr>
          <w:rFonts w:ascii="Times New Roman" w:hAnsi="Times New Roman" w:cs="Times New Roman"/>
          <w:sz w:val="28"/>
          <w:szCs w:val="28"/>
        </w:rPr>
        <w:t xml:space="preserve"> ______________ № ____________</w:t>
      </w:r>
    </w:p>
    <w:p w:rsidR="00FA1682" w:rsidRDefault="00F037C1" w:rsidP="00FA1682">
      <w:pPr>
        <w:ind w:left="-993"/>
        <w:jc w:val="both"/>
        <w:rPr>
          <w:rFonts w:ascii="Times New Roman" w:hAnsi="Times New Roman" w:cs="Times New Roman"/>
          <w:sz w:val="28"/>
          <w:szCs w:val="28"/>
        </w:rPr>
      </w:pPr>
      <w:r w:rsidRPr="00F037C1">
        <w:rPr>
          <w:rFonts w:ascii="Times New Roman" w:hAnsi="Times New Roman" w:cs="Times New Roman"/>
          <w:sz w:val="28"/>
          <w:szCs w:val="28"/>
        </w:rPr>
        <w:t xml:space="preserve">Направляем нижеуказанную информацию: </w:t>
      </w:r>
      <w:r>
        <w:rPr>
          <w:rFonts w:ascii="Times New Roman" w:hAnsi="Times New Roman" w:cs="Times New Roman"/>
          <w:sz w:val="28"/>
          <w:szCs w:val="28"/>
        </w:rPr>
        <w:t>____________________________________</w:t>
      </w:r>
    </w:p>
    <w:p w:rsidR="00F037C1" w:rsidRDefault="00F037C1" w:rsidP="00FA1682">
      <w:pPr>
        <w:ind w:left="-99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F037C1" w:rsidRDefault="00F037C1" w:rsidP="00FA1682">
      <w:pPr>
        <w:ind w:left="-99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F037C1" w:rsidRDefault="00F037C1" w:rsidP="00FA1682">
      <w:pPr>
        <w:ind w:left="-993"/>
        <w:jc w:val="both"/>
        <w:rPr>
          <w:rFonts w:ascii="Times New Roman" w:hAnsi="Times New Roman" w:cs="Times New Roman"/>
          <w:sz w:val="28"/>
          <w:szCs w:val="28"/>
        </w:rPr>
      </w:pPr>
    </w:p>
    <w:p w:rsidR="00F037C1" w:rsidRPr="00F037C1" w:rsidRDefault="00F037C1" w:rsidP="00FA1682">
      <w:pPr>
        <w:ind w:left="-993"/>
        <w:jc w:val="both"/>
        <w:rPr>
          <w:rFonts w:ascii="Times New Roman" w:hAnsi="Times New Roman" w:cs="Times New Roman"/>
          <w:sz w:val="28"/>
          <w:szCs w:val="28"/>
        </w:rPr>
      </w:pPr>
      <w:r>
        <w:rPr>
          <w:rFonts w:ascii="Times New Roman" w:hAnsi="Times New Roman" w:cs="Times New Roman"/>
          <w:sz w:val="28"/>
          <w:szCs w:val="28"/>
        </w:rPr>
        <w:t xml:space="preserve">______________________          ___________             ___________________________    </w:t>
      </w:r>
      <w:r w:rsidRPr="00F037C1">
        <w:rPr>
          <w:rFonts w:ascii="Times New Roman" w:hAnsi="Times New Roman" w:cs="Times New Roman"/>
          <w:sz w:val="20"/>
          <w:szCs w:val="20"/>
        </w:rPr>
        <w:t>(должность уполномоченного)</w:t>
      </w:r>
      <w:r>
        <w:rPr>
          <w:rFonts w:ascii="Times New Roman" w:hAnsi="Times New Roman" w:cs="Times New Roman"/>
          <w:sz w:val="20"/>
          <w:szCs w:val="20"/>
        </w:rPr>
        <w:t xml:space="preserve">                                 (подпись)                                      (Ф.И.О. уполномоченного лица)</w:t>
      </w:r>
    </w:p>
    <w:p w:rsidR="00FA1682" w:rsidRDefault="00FA1682" w:rsidP="00FA1682">
      <w:pPr>
        <w:ind w:left="-993"/>
        <w:jc w:val="right"/>
        <w:rPr>
          <w:rFonts w:ascii="Times New Roman" w:hAnsi="Times New Roman" w:cs="Times New Roman"/>
          <w:b/>
          <w:sz w:val="28"/>
          <w:szCs w:val="28"/>
        </w:rPr>
      </w:pPr>
    </w:p>
    <w:p w:rsidR="00F037C1" w:rsidRDefault="00F037C1" w:rsidP="00FA1682">
      <w:pPr>
        <w:ind w:left="-993"/>
        <w:jc w:val="right"/>
        <w:rPr>
          <w:rFonts w:ascii="Times New Roman" w:hAnsi="Times New Roman" w:cs="Times New Roman"/>
          <w:b/>
          <w:sz w:val="28"/>
          <w:szCs w:val="28"/>
        </w:rPr>
      </w:pPr>
    </w:p>
    <w:p w:rsidR="00F037C1" w:rsidRPr="00DD4167" w:rsidRDefault="00F037C1" w:rsidP="00F037C1">
      <w:pPr>
        <w:tabs>
          <w:tab w:val="left" w:pos="1808"/>
        </w:tabs>
        <w:rPr>
          <w:rFonts w:ascii="Times New Roman" w:hAnsi="Times New Roman" w:cs="Times New Roman"/>
          <w:b/>
          <w:sz w:val="28"/>
          <w:szCs w:val="28"/>
        </w:rPr>
      </w:pPr>
    </w:p>
    <w:sectPr w:rsidR="00F037C1" w:rsidRPr="00DD4167" w:rsidSect="003A5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C14"/>
    <w:multiLevelType w:val="hybridMultilevel"/>
    <w:tmpl w:val="2BE8AF8E"/>
    <w:lvl w:ilvl="0" w:tplc="FD14B36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37B12EB4"/>
    <w:multiLevelType w:val="hybridMultilevel"/>
    <w:tmpl w:val="1DC2F83A"/>
    <w:lvl w:ilvl="0" w:tplc="322ACC9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5D1E0A2F"/>
    <w:multiLevelType w:val="hybridMultilevel"/>
    <w:tmpl w:val="68C82D6A"/>
    <w:lvl w:ilvl="0" w:tplc="CB3C578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5D9E491F"/>
    <w:multiLevelType w:val="hybridMultilevel"/>
    <w:tmpl w:val="6E66E290"/>
    <w:lvl w:ilvl="0" w:tplc="55922464">
      <w:start w:val="1"/>
      <w:numFmt w:val="decimal"/>
      <w:lvlText w:val="%1)"/>
      <w:lvlJc w:val="left"/>
      <w:pPr>
        <w:ind w:left="-618" w:hanging="375"/>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6A4062AC"/>
    <w:multiLevelType w:val="hybridMultilevel"/>
    <w:tmpl w:val="5A94571C"/>
    <w:lvl w:ilvl="0" w:tplc="C2B8AF5E">
      <w:start w:val="1"/>
      <w:numFmt w:val="decimal"/>
      <w:lvlText w:val="%1."/>
      <w:lvlJc w:val="left"/>
      <w:pPr>
        <w:ind w:left="-393" w:hanging="60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299"/>
    <w:rsid w:val="000252D1"/>
    <w:rsid w:val="001843B8"/>
    <w:rsid w:val="0030438D"/>
    <w:rsid w:val="003A5B6D"/>
    <w:rsid w:val="003C6414"/>
    <w:rsid w:val="00421E23"/>
    <w:rsid w:val="00462AC2"/>
    <w:rsid w:val="00495299"/>
    <w:rsid w:val="004A297F"/>
    <w:rsid w:val="004B5566"/>
    <w:rsid w:val="0057283C"/>
    <w:rsid w:val="00753C41"/>
    <w:rsid w:val="00763B45"/>
    <w:rsid w:val="00815AD5"/>
    <w:rsid w:val="008709F2"/>
    <w:rsid w:val="009C6A35"/>
    <w:rsid w:val="009E0DCE"/>
    <w:rsid w:val="00B13891"/>
    <w:rsid w:val="00C04971"/>
    <w:rsid w:val="00C11EBC"/>
    <w:rsid w:val="00CB3C2F"/>
    <w:rsid w:val="00D81E50"/>
    <w:rsid w:val="00DB0524"/>
    <w:rsid w:val="00DC27AB"/>
    <w:rsid w:val="00DD4167"/>
    <w:rsid w:val="00F037C1"/>
    <w:rsid w:val="00FA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71"/>
    <w:pPr>
      <w:ind w:left="720"/>
      <w:contextualSpacing/>
    </w:pPr>
  </w:style>
  <w:style w:type="character" w:styleId="a4">
    <w:name w:val="Hyperlink"/>
    <w:basedOn w:val="a0"/>
    <w:uiPriority w:val="99"/>
    <w:unhideWhenUsed/>
    <w:rsid w:val="00763B45"/>
    <w:rPr>
      <w:color w:val="0000FF" w:themeColor="hyperlink"/>
      <w:u w:val="single"/>
    </w:rPr>
  </w:style>
  <w:style w:type="table" w:styleId="a5">
    <w:name w:val="Table Grid"/>
    <w:basedOn w:val="a1"/>
    <w:uiPriority w:val="59"/>
    <w:rsid w:val="00CB3C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27</Pages>
  <Words>7469</Words>
  <Characters>42575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2017-09-27T04:32:00Z</dcterms:created>
  <dcterms:modified xsi:type="dcterms:W3CDTF">2017-10-30T04:22:00Z</dcterms:modified>
</cp:coreProperties>
</file>